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8EB3" w14:textId="77777777" w:rsidR="00873736" w:rsidRDefault="00884C41" w:rsidP="0018394F">
      <w:r>
        <w:rPr>
          <w:lang w:val="fr-FR"/>
        </w:rPr>
        <w:t xml:space="preserve">POUR DIFFUSION IMMÉDIATE </w:t>
      </w:r>
    </w:p>
    <w:p w14:paraId="40CD6B9F" w14:textId="7057705A" w:rsidR="007151FC" w:rsidRDefault="007151FC">
      <w:pPr>
        <w:jc w:val="center"/>
        <w:rPr>
          <w:rFonts w:ascii="Arial" w:eastAsia="Arial" w:hAnsi="Arial" w:cs="Arial"/>
          <w:b/>
          <w:sz w:val="32"/>
          <w:szCs w:val="32"/>
        </w:rPr>
      </w:pPr>
      <w:r>
        <w:rPr>
          <w:rFonts w:ascii="Arial" w:eastAsia="Arial" w:hAnsi="Arial" w:cs="Arial"/>
          <w:b/>
          <w:noProof/>
          <w:sz w:val="32"/>
          <w:szCs w:val="32"/>
        </w:rPr>
        <w:drawing>
          <wp:inline distT="0" distB="0" distL="0" distR="0" wp14:anchorId="5F5E8435" wp14:editId="34E2FA67">
            <wp:extent cx="278003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2133600"/>
                    </a:xfrm>
                    <a:prstGeom prst="rect">
                      <a:avLst/>
                    </a:prstGeom>
                    <a:noFill/>
                  </pic:spPr>
                </pic:pic>
              </a:graphicData>
            </a:graphic>
          </wp:inline>
        </w:drawing>
      </w:r>
      <w:r>
        <w:rPr>
          <w:rFonts w:ascii="Arial" w:eastAsia="Arial" w:hAnsi="Arial" w:cs="Arial"/>
          <w:b/>
          <w:noProof/>
          <w:sz w:val="32"/>
          <w:szCs w:val="32"/>
        </w:rPr>
        <w:drawing>
          <wp:inline distT="0" distB="0" distL="0" distR="0" wp14:anchorId="1EB2F307" wp14:editId="223C6529">
            <wp:extent cx="2932430" cy="215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2152015"/>
                    </a:xfrm>
                    <a:prstGeom prst="rect">
                      <a:avLst/>
                    </a:prstGeom>
                    <a:noFill/>
                  </pic:spPr>
                </pic:pic>
              </a:graphicData>
            </a:graphic>
          </wp:inline>
        </w:drawing>
      </w:r>
    </w:p>
    <w:p w14:paraId="00A9B64D" w14:textId="0914D83A" w:rsidR="000C1FE8" w:rsidRPr="000C1FE8" w:rsidRDefault="007151FC" w:rsidP="007151FC">
      <w:pPr>
        <w:jc w:val="center"/>
        <w:rPr>
          <w:rFonts w:ascii="Arial" w:eastAsia="Arial" w:hAnsi="Arial" w:cs="Arial"/>
          <w:b/>
          <w:sz w:val="32"/>
          <w:szCs w:val="32"/>
        </w:rPr>
      </w:pPr>
      <w:r>
        <w:rPr>
          <w:rFonts w:ascii="Arial" w:eastAsia="Arial" w:hAnsi="Arial" w:cs="Arial"/>
          <w:b/>
          <w:noProof/>
          <w:sz w:val="32"/>
          <w:szCs w:val="32"/>
        </w:rPr>
        <w:drawing>
          <wp:inline distT="0" distB="0" distL="0" distR="0" wp14:anchorId="6034DD24" wp14:editId="74D623D3">
            <wp:extent cx="3218815" cy="236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815" cy="2365375"/>
                    </a:xfrm>
                    <a:prstGeom prst="rect">
                      <a:avLst/>
                    </a:prstGeom>
                    <a:noFill/>
                  </pic:spPr>
                </pic:pic>
              </a:graphicData>
            </a:graphic>
          </wp:inline>
        </w:drawing>
      </w:r>
    </w:p>
    <w:p w14:paraId="2D682C8B" w14:textId="36C41F98" w:rsidR="00051AE0" w:rsidRPr="004A3030" w:rsidRDefault="00834B56" w:rsidP="00E05DBB">
      <w:pPr>
        <w:spacing w:after="0" w:line="240" w:lineRule="auto"/>
        <w:jc w:val="center"/>
        <w:rPr>
          <w:rFonts w:ascii="Arial" w:eastAsia="Arial" w:hAnsi="Arial" w:cs="Arial"/>
          <w:b/>
          <w:sz w:val="32"/>
          <w:szCs w:val="32"/>
          <w:lang w:val="fr-FR"/>
        </w:rPr>
      </w:pPr>
      <w:r>
        <w:rPr>
          <w:rFonts w:ascii="Arial" w:eastAsia="Arial" w:hAnsi="Arial" w:cs="Arial"/>
          <w:b/>
          <w:bCs/>
          <w:sz w:val="32"/>
          <w:szCs w:val="32"/>
          <w:lang w:val="fr-FR"/>
        </w:rPr>
        <w:t>SQUARE ENIX ET DISNEY ANNONCE L'ARRIVÉE DES</w:t>
      </w:r>
      <w:r w:rsidR="004A3030">
        <w:rPr>
          <w:rFonts w:ascii="Arial" w:eastAsia="Arial" w:hAnsi="Arial" w:cs="Arial"/>
          <w:b/>
          <w:bCs/>
          <w:sz w:val="32"/>
          <w:szCs w:val="32"/>
          <w:lang w:val="fr-FR"/>
        </w:rPr>
        <w:t> </w:t>
      </w:r>
      <w:r>
        <w:rPr>
          <w:rFonts w:ascii="Arial" w:eastAsia="Arial" w:hAnsi="Arial" w:cs="Arial"/>
          <w:b/>
          <w:bCs/>
          <w:sz w:val="32"/>
          <w:szCs w:val="32"/>
          <w:lang w:val="fr-FR"/>
        </w:rPr>
        <w:t>COLLECTIONS KINGDOM HEARTS ADULÉES SUR</w:t>
      </w:r>
      <w:r w:rsidR="004A3030">
        <w:rPr>
          <w:rFonts w:ascii="Arial" w:eastAsia="Arial" w:hAnsi="Arial" w:cs="Arial"/>
          <w:b/>
          <w:bCs/>
          <w:sz w:val="32"/>
          <w:szCs w:val="32"/>
          <w:lang w:val="fr-FR"/>
        </w:rPr>
        <w:t> </w:t>
      </w:r>
      <w:r>
        <w:rPr>
          <w:rFonts w:ascii="Arial" w:eastAsia="Arial" w:hAnsi="Arial" w:cs="Arial"/>
          <w:b/>
          <w:bCs/>
          <w:sz w:val="32"/>
          <w:szCs w:val="32"/>
          <w:lang w:val="fr-FR"/>
        </w:rPr>
        <w:t>NINTENDO SWITCH EN STREAMING VIA LE CLOUD</w:t>
      </w:r>
    </w:p>
    <w:p w14:paraId="42EEEC74" w14:textId="77777777" w:rsidR="00AE3A71" w:rsidRPr="004A3030" w:rsidRDefault="00AE3A71" w:rsidP="00D73F18">
      <w:pPr>
        <w:spacing w:after="0" w:line="240" w:lineRule="auto"/>
        <w:jc w:val="center"/>
        <w:rPr>
          <w:rFonts w:ascii="Arial" w:eastAsia="Arial" w:hAnsi="Arial" w:cs="Arial"/>
          <w:bCs/>
          <w:i/>
          <w:iCs/>
          <w:sz w:val="24"/>
          <w:szCs w:val="24"/>
          <w:lang w:val="fr-FR"/>
        </w:rPr>
      </w:pPr>
    </w:p>
    <w:p w14:paraId="5720518E" w14:textId="109AD839" w:rsidR="00051AE0" w:rsidRPr="004A3030" w:rsidRDefault="00051AE0" w:rsidP="00D73F18">
      <w:pPr>
        <w:spacing w:after="0" w:line="240" w:lineRule="auto"/>
        <w:jc w:val="center"/>
        <w:rPr>
          <w:rFonts w:ascii="Arial" w:eastAsia="Arial" w:hAnsi="Arial" w:cs="Arial"/>
          <w:bCs/>
          <w:i/>
          <w:iCs/>
          <w:sz w:val="24"/>
          <w:szCs w:val="24"/>
          <w:lang w:val="fr-FR"/>
        </w:rPr>
      </w:pPr>
      <w:r>
        <w:rPr>
          <w:rFonts w:ascii="Arial" w:eastAsia="Arial" w:hAnsi="Arial" w:cs="Arial"/>
          <w:i/>
          <w:iCs/>
          <w:sz w:val="24"/>
          <w:szCs w:val="24"/>
          <w:lang w:val="fr-FR"/>
        </w:rPr>
        <w:t xml:space="preserve">Le dernier chapitre du jeu pour mobiles </w:t>
      </w:r>
      <w:r>
        <w:rPr>
          <w:rFonts w:ascii="Arial" w:eastAsia="Arial" w:hAnsi="Arial" w:cs="Arial"/>
          <w:sz w:val="24"/>
          <w:szCs w:val="24"/>
          <w:lang w:val="fr-FR"/>
        </w:rPr>
        <w:t xml:space="preserve">KINGDOM HEARTS DARK ROAD </w:t>
      </w:r>
      <w:r>
        <w:rPr>
          <w:rFonts w:ascii="Arial" w:eastAsia="Arial" w:hAnsi="Arial" w:cs="Arial"/>
          <w:i/>
          <w:iCs/>
          <w:sz w:val="24"/>
          <w:szCs w:val="24"/>
          <w:lang w:val="fr-FR"/>
        </w:rPr>
        <w:t>arrive</w:t>
      </w:r>
      <w:r w:rsidR="004A3030">
        <w:rPr>
          <w:rFonts w:ascii="Arial" w:eastAsia="Arial" w:hAnsi="Arial" w:cs="Arial"/>
          <w:i/>
          <w:iCs/>
          <w:sz w:val="24"/>
          <w:szCs w:val="24"/>
          <w:lang w:val="fr-FR"/>
        </w:rPr>
        <w:t>ra </w:t>
      </w:r>
      <w:r>
        <w:rPr>
          <w:rFonts w:ascii="Arial" w:eastAsia="Arial" w:hAnsi="Arial" w:cs="Arial"/>
          <w:i/>
          <w:iCs/>
          <w:sz w:val="24"/>
          <w:szCs w:val="24"/>
          <w:lang w:val="fr-FR"/>
        </w:rPr>
        <w:t>cet</w:t>
      </w:r>
      <w:r w:rsidR="004A3030">
        <w:rPr>
          <w:rFonts w:ascii="Arial" w:eastAsia="Arial" w:hAnsi="Arial" w:cs="Arial"/>
          <w:i/>
          <w:iCs/>
          <w:sz w:val="24"/>
          <w:szCs w:val="24"/>
          <w:lang w:val="fr-FR"/>
        </w:rPr>
        <w:t> </w:t>
      </w:r>
      <w:r>
        <w:rPr>
          <w:rFonts w:ascii="Arial" w:eastAsia="Arial" w:hAnsi="Arial" w:cs="Arial"/>
          <w:i/>
          <w:iCs/>
          <w:sz w:val="24"/>
          <w:szCs w:val="24"/>
          <w:lang w:val="fr-FR"/>
        </w:rPr>
        <w:t>hiver</w:t>
      </w:r>
    </w:p>
    <w:p w14:paraId="6D9CD882" w14:textId="6DF199EE" w:rsidR="00067D91" w:rsidRPr="004A3030" w:rsidRDefault="00067D91" w:rsidP="001E1C46">
      <w:pPr>
        <w:spacing w:after="0" w:line="240" w:lineRule="auto"/>
        <w:rPr>
          <w:rFonts w:ascii="Arial" w:eastAsia="Arial" w:hAnsi="Arial" w:cs="Arial"/>
          <w:i/>
          <w:sz w:val="24"/>
          <w:szCs w:val="24"/>
          <w:lang w:val="fr-FR"/>
        </w:rPr>
      </w:pPr>
    </w:p>
    <w:p w14:paraId="00321B1A" w14:textId="77777777" w:rsidR="000A2826" w:rsidRPr="004A3030" w:rsidRDefault="000A2826" w:rsidP="00E17C0B">
      <w:pPr>
        <w:spacing w:after="0" w:line="240" w:lineRule="auto"/>
        <w:jc w:val="center"/>
        <w:rPr>
          <w:rFonts w:ascii="Arial" w:eastAsia="Arial" w:hAnsi="Arial" w:cs="Arial"/>
          <w:i/>
          <w:sz w:val="24"/>
          <w:szCs w:val="24"/>
          <w:lang w:val="fr-FR"/>
        </w:rPr>
      </w:pPr>
    </w:p>
    <w:p w14:paraId="617A081F" w14:textId="521A88BC" w:rsidR="006928C4" w:rsidRPr="0004555E" w:rsidRDefault="00D75D71" w:rsidP="00067D91">
      <w:pPr>
        <w:spacing w:after="0" w:line="360" w:lineRule="auto"/>
        <w:rPr>
          <w:rFonts w:ascii="Arial" w:hAnsi="Arial" w:cs="Arial"/>
          <w:sz w:val="20"/>
          <w:szCs w:val="20"/>
          <w:lang w:val="fr-FR"/>
        </w:rPr>
      </w:pPr>
      <w:r>
        <w:rPr>
          <w:rFonts w:ascii="Arial" w:hAnsi="Arial" w:cs="Arial"/>
          <w:b/>
          <w:bCs/>
          <w:sz w:val="20"/>
          <w:szCs w:val="20"/>
          <w:lang w:val="fr-FR"/>
        </w:rPr>
        <w:t>LONDRES, le 5 octobre 2021</w:t>
      </w:r>
      <w:r>
        <w:rPr>
          <w:rFonts w:ascii="Arial" w:hAnsi="Arial" w:cs="Arial"/>
          <w:sz w:val="20"/>
          <w:szCs w:val="20"/>
          <w:lang w:val="fr-FR"/>
        </w:rPr>
        <w:t xml:space="preserve"> – Pour préparer le 20e anniversaire de KINGDOM HEARTS en 2022, SQUARE ENIX® et Disney ont annoncé aujourd'hui que les dix jeux magiques de la franchise d'action-RPG à succès arriver</w:t>
      </w:r>
      <w:r w:rsidR="0004555E">
        <w:rPr>
          <w:rFonts w:ascii="Arial" w:hAnsi="Arial" w:cs="Arial"/>
          <w:sz w:val="20"/>
          <w:szCs w:val="20"/>
          <w:lang w:val="fr-FR"/>
        </w:rPr>
        <w:t>ont</w:t>
      </w:r>
      <w:r>
        <w:rPr>
          <w:rFonts w:ascii="Arial" w:hAnsi="Arial" w:cs="Arial"/>
          <w:sz w:val="20"/>
          <w:szCs w:val="20"/>
          <w:lang w:val="fr-FR"/>
        </w:rPr>
        <w:t xml:space="preserve"> enfin sur Nintendo Switch en streaming via le cloud. Les versions </w:t>
      </w:r>
      <w:r w:rsidR="0004555E">
        <w:rPr>
          <w:rFonts w:ascii="Arial" w:hAnsi="Arial" w:cs="Arial"/>
          <w:sz w:val="20"/>
          <w:szCs w:val="20"/>
          <w:lang w:val="fr-FR"/>
        </w:rPr>
        <w:t xml:space="preserve">streaming </w:t>
      </w:r>
      <w:r>
        <w:rPr>
          <w:rFonts w:ascii="Arial" w:hAnsi="Arial" w:cs="Arial"/>
          <w:sz w:val="20"/>
          <w:szCs w:val="20"/>
          <w:lang w:val="fr-FR"/>
        </w:rPr>
        <w:t xml:space="preserve">des jeux KINGDOM HEARTS pourront être achetées individuellement </w:t>
      </w:r>
      <w:r w:rsidR="0004555E">
        <w:rPr>
          <w:rFonts w:ascii="Arial" w:hAnsi="Arial" w:cs="Arial"/>
          <w:sz w:val="20"/>
          <w:szCs w:val="20"/>
          <w:lang w:val="fr-FR"/>
        </w:rPr>
        <w:t>ou</w:t>
      </w:r>
      <w:r>
        <w:rPr>
          <w:rFonts w:ascii="Arial" w:hAnsi="Arial" w:cs="Arial"/>
          <w:sz w:val="20"/>
          <w:szCs w:val="20"/>
          <w:lang w:val="fr-FR"/>
        </w:rPr>
        <w:t xml:space="preserve"> ensemble </w:t>
      </w:r>
      <w:r w:rsidR="0004555E">
        <w:rPr>
          <w:rFonts w:ascii="Arial" w:hAnsi="Arial" w:cs="Arial"/>
          <w:sz w:val="20"/>
          <w:szCs w:val="20"/>
          <w:lang w:val="fr-FR"/>
        </w:rPr>
        <w:t xml:space="preserve">grâce à la collection </w:t>
      </w:r>
      <w:r w:rsidR="0004555E" w:rsidRPr="0004555E">
        <w:rPr>
          <w:rFonts w:ascii="Arial" w:hAnsi="Arial" w:cs="Arial"/>
          <w:i/>
          <w:iCs/>
          <w:sz w:val="20"/>
          <w:szCs w:val="20"/>
          <w:lang w:val="fr-FR"/>
        </w:rPr>
        <w:t>KINGDOM HEARTS INTEGRUM MASTERPIECE</w:t>
      </w:r>
      <w:r w:rsidR="0004555E">
        <w:rPr>
          <w:rFonts w:ascii="Arial" w:hAnsi="Arial" w:cs="Arial"/>
          <w:i/>
          <w:iCs/>
          <w:sz w:val="20"/>
          <w:szCs w:val="20"/>
          <w:lang w:val="fr-FR"/>
        </w:rPr>
        <w:t xml:space="preserve"> </w:t>
      </w:r>
      <w:r w:rsidR="0004555E" w:rsidRPr="0004555E">
        <w:rPr>
          <w:rFonts w:ascii="Arial" w:hAnsi="Arial" w:cs="Arial"/>
          <w:i/>
          <w:iCs/>
          <w:sz w:val="20"/>
          <w:szCs w:val="20"/>
          <w:lang w:val="fr-FR"/>
        </w:rPr>
        <w:t>for Clou</w:t>
      </w:r>
      <w:r w:rsidR="0004555E">
        <w:rPr>
          <w:rFonts w:ascii="Arial" w:hAnsi="Arial" w:cs="Arial"/>
          <w:i/>
          <w:iCs/>
          <w:sz w:val="20"/>
          <w:szCs w:val="20"/>
          <w:lang w:val="fr-FR"/>
        </w:rPr>
        <w:t xml:space="preserve">d. </w:t>
      </w:r>
    </w:p>
    <w:p w14:paraId="232ED469" w14:textId="77777777" w:rsidR="006928C4" w:rsidRPr="004A3030" w:rsidRDefault="006928C4" w:rsidP="00067D91">
      <w:pPr>
        <w:spacing w:after="0" w:line="360" w:lineRule="auto"/>
        <w:rPr>
          <w:rFonts w:ascii="Arial" w:hAnsi="Arial" w:cs="Arial"/>
          <w:sz w:val="20"/>
          <w:szCs w:val="20"/>
          <w:lang w:val="fr-FR"/>
        </w:rPr>
      </w:pPr>
    </w:p>
    <w:p w14:paraId="55FF1B3D" w14:textId="02234468" w:rsidR="00834B56" w:rsidRPr="004A3030" w:rsidRDefault="006928C4" w:rsidP="00067D91">
      <w:pPr>
        <w:spacing w:after="0" w:line="360" w:lineRule="auto"/>
        <w:rPr>
          <w:rFonts w:ascii="Arial" w:eastAsia="Arial" w:hAnsi="Arial" w:cs="Arial"/>
          <w:sz w:val="20"/>
          <w:szCs w:val="20"/>
          <w:lang w:val="fr-FR"/>
        </w:rPr>
      </w:pPr>
      <w:r>
        <w:rPr>
          <w:rFonts w:ascii="Arial" w:eastAsia="Arial" w:hAnsi="Arial" w:cs="Arial"/>
          <w:sz w:val="20"/>
          <w:szCs w:val="20"/>
          <w:lang w:val="fr-FR"/>
        </w:rPr>
        <w:t xml:space="preserve">Né de l'imagination du légendaire réalisateur de jeux Tetsuya Nomura, </w:t>
      </w:r>
      <w:r>
        <w:rPr>
          <w:rFonts w:ascii="Arial" w:eastAsia="Arial" w:hAnsi="Arial" w:cs="Arial"/>
          <w:i/>
          <w:iCs/>
          <w:sz w:val="20"/>
          <w:szCs w:val="20"/>
          <w:lang w:val="fr-FR"/>
        </w:rPr>
        <w:t>KINGDOM HEARTS</w:t>
      </w:r>
      <w:r>
        <w:rPr>
          <w:rFonts w:ascii="Arial" w:eastAsia="Arial" w:hAnsi="Arial" w:cs="Arial"/>
          <w:sz w:val="20"/>
          <w:szCs w:val="20"/>
          <w:lang w:val="fr-FR"/>
        </w:rPr>
        <w:t xml:space="preserve"> </w:t>
      </w:r>
      <w:r w:rsidR="0004555E">
        <w:rPr>
          <w:rFonts w:ascii="Arial" w:eastAsia="Arial" w:hAnsi="Arial" w:cs="Arial"/>
          <w:sz w:val="20"/>
          <w:szCs w:val="20"/>
          <w:lang w:val="fr-FR"/>
        </w:rPr>
        <w:t>a été lancé</w:t>
      </w:r>
      <w:r>
        <w:rPr>
          <w:rFonts w:ascii="Arial" w:eastAsia="Arial" w:hAnsi="Arial" w:cs="Arial"/>
          <w:sz w:val="20"/>
          <w:szCs w:val="20"/>
          <w:lang w:val="fr-FR"/>
        </w:rPr>
        <w:t xml:space="preserve"> par SQUARE ENIX en 2002. Plus de 35 millions d'exemplaires des jeux de la franchise ont été vendus depuis dans le monde entier. Les personnes possédant une Nintendo Switch qui attendaient avec impatience l'arrivée des titres de la franchise sur la plateforme pourront rejoindre Sora, Donald, </w:t>
      </w:r>
      <w:r>
        <w:rPr>
          <w:rFonts w:ascii="Arial" w:eastAsia="Arial" w:hAnsi="Arial" w:cs="Arial"/>
          <w:sz w:val="20"/>
          <w:szCs w:val="20"/>
          <w:lang w:val="fr-FR"/>
        </w:rPr>
        <w:lastRenderedPageBreak/>
        <w:t xml:space="preserve">Dingo et de nombreux autres personnages Disney dans leurs aventures de la saga du chercheur de ténèbres, englobant tous les titres du </w:t>
      </w:r>
      <w:r>
        <w:rPr>
          <w:rFonts w:ascii="Arial" w:eastAsia="Arial" w:hAnsi="Arial" w:cs="Arial"/>
          <w:i/>
          <w:iCs/>
          <w:sz w:val="20"/>
          <w:szCs w:val="20"/>
          <w:lang w:val="fr-FR"/>
        </w:rPr>
        <w:t>KINGDOM HEARTS</w:t>
      </w:r>
      <w:r>
        <w:rPr>
          <w:rFonts w:ascii="Arial" w:eastAsia="Arial" w:hAnsi="Arial" w:cs="Arial"/>
          <w:sz w:val="20"/>
          <w:szCs w:val="20"/>
          <w:lang w:val="fr-FR"/>
        </w:rPr>
        <w:t xml:space="preserve"> original au jeu </w:t>
      </w:r>
      <w:r>
        <w:rPr>
          <w:rFonts w:ascii="Arial" w:eastAsia="Arial" w:hAnsi="Arial" w:cs="Arial"/>
          <w:i/>
          <w:iCs/>
          <w:sz w:val="20"/>
          <w:szCs w:val="20"/>
          <w:lang w:val="fr-FR"/>
        </w:rPr>
        <w:t xml:space="preserve">KINGDOM HEARTS III + </w:t>
      </w:r>
      <w:r w:rsidR="0004555E" w:rsidRPr="0004555E">
        <w:rPr>
          <w:rFonts w:ascii="Arial" w:eastAsia="Arial" w:hAnsi="Arial" w:cs="Arial"/>
          <w:sz w:val="20"/>
          <w:szCs w:val="20"/>
          <w:lang w:val="fr-FR"/>
        </w:rPr>
        <w:t>le DLC</w:t>
      </w:r>
      <w:r>
        <w:rPr>
          <w:rFonts w:ascii="Arial" w:eastAsia="Arial" w:hAnsi="Arial" w:cs="Arial"/>
          <w:i/>
          <w:iCs/>
          <w:sz w:val="20"/>
          <w:szCs w:val="20"/>
          <w:lang w:val="fr-FR"/>
        </w:rPr>
        <w:t xml:space="preserve"> Re Mind</w:t>
      </w:r>
      <w:r>
        <w:rPr>
          <w:rFonts w:ascii="Arial" w:eastAsia="Arial" w:hAnsi="Arial" w:cs="Arial"/>
          <w:sz w:val="20"/>
          <w:szCs w:val="20"/>
          <w:lang w:val="fr-FR"/>
        </w:rPr>
        <w:t xml:space="preserve"> salué par la critique.</w:t>
      </w:r>
    </w:p>
    <w:p w14:paraId="720EC5BE" w14:textId="3BC4F745" w:rsidR="00067D91" w:rsidRPr="004A3030" w:rsidRDefault="00067D91" w:rsidP="00067D91">
      <w:pPr>
        <w:spacing w:after="0" w:line="360" w:lineRule="auto"/>
        <w:rPr>
          <w:rFonts w:ascii="Arial" w:eastAsia="Arial" w:hAnsi="Arial" w:cs="Arial"/>
          <w:sz w:val="20"/>
          <w:szCs w:val="20"/>
          <w:lang w:val="fr-FR"/>
        </w:rPr>
      </w:pPr>
    </w:p>
    <w:p w14:paraId="03CB7FD2" w14:textId="3A66A8FE" w:rsidR="00067D91" w:rsidRPr="004A3030" w:rsidRDefault="00067D91" w:rsidP="00067D91">
      <w:pPr>
        <w:spacing w:after="0" w:line="360" w:lineRule="auto"/>
        <w:rPr>
          <w:rFonts w:ascii="Arial" w:eastAsia="Arial" w:hAnsi="Arial" w:cs="Arial"/>
          <w:sz w:val="20"/>
          <w:szCs w:val="20"/>
          <w:lang w:val="fr-FR"/>
        </w:rPr>
      </w:pPr>
      <w:r>
        <w:rPr>
          <w:rFonts w:ascii="Arial" w:eastAsia="Arial" w:hAnsi="Arial" w:cs="Arial"/>
          <w:sz w:val="20"/>
          <w:szCs w:val="20"/>
          <w:lang w:val="fr-FR"/>
        </w:rPr>
        <w:t xml:space="preserve">La liste complète des titres KINGDOM HEARTS qui seront disponibles sur Nintendo Switch en streaming via le cloud est </w:t>
      </w:r>
      <w:r w:rsidR="00BB3F6D">
        <w:rPr>
          <w:rFonts w:ascii="Arial" w:eastAsia="Arial" w:hAnsi="Arial" w:cs="Arial"/>
          <w:sz w:val="20"/>
          <w:szCs w:val="20"/>
          <w:lang w:val="fr-FR"/>
        </w:rPr>
        <w:t>accessible</w:t>
      </w:r>
      <w:r>
        <w:rPr>
          <w:rFonts w:ascii="Arial" w:eastAsia="Arial" w:hAnsi="Arial" w:cs="Arial"/>
          <w:sz w:val="20"/>
          <w:szCs w:val="20"/>
          <w:lang w:val="fr-FR"/>
        </w:rPr>
        <w:t xml:space="preserve"> ici : </w:t>
      </w:r>
      <w:hyperlink r:id="rId14" w:history="1">
        <w:r w:rsidR="00D84733" w:rsidRPr="00D84733">
          <w:rPr>
            <w:rStyle w:val="Hyperlink"/>
            <w:rFonts w:ascii="Arial" w:hAnsi="Arial" w:cs="Arial"/>
            <w:sz w:val="20"/>
            <w:szCs w:val="20"/>
            <w:lang w:val="fr-FR"/>
          </w:rPr>
          <w:t>https://square-enix-games.com/en_GB/news/kingdom-hearts-switch</w:t>
        </w:r>
      </w:hyperlink>
    </w:p>
    <w:p w14:paraId="57E498A0" w14:textId="77777777" w:rsidR="009B6F01" w:rsidRPr="004A3030" w:rsidRDefault="009B6F01" w:rsidP="00067D91">
      <w:pPr>
        <w:spacing w:after="0" w:line="360" w:lineRule="auto"/>
        <w:rPr>
          <w:rFonts w:ascii="Arial" w:eastAsia="Arial" w:hAnsi="Arial" w:cs="Arial"/>
          <w:sz w:val="20"/>
          <w:szCs w:val="20"/>
          <w:lang w:val="fr-FR"/>
        </w:rPr>
      </w:pPr>
    </w:p>
    <w:p w14:paraId="79E0389C" w14:textId="52AF6BA8" w:rsidR="002D49FE" w:rsidRDefault="00051AE0" w:rsidP="00BB3F6D">
      <w:pPr>
        <w:spacing w:after="0" w:line="360" w:lineRule="auto"/>
        <w:jc w:val="both"/>
        <w:rPr>
          <w:rFonts w:ascii="Arial" w:eastAsia="Arial" w:hAnsi="Arial" w:cs="Arial"/>
          <w:sz w:val="20"/>
          <w:szCs w:val="20"/>
          <w:lang w:val="fr-FR"/>
        </w:rPr>
      </w:pPr>
      <w:r>
        <w:rPr>
          <w:rFonts w:ascii="Arial" w:eastAsia="Arial" w:hAnsi="Arial" w:cs="Arial"/>
          <w:sz w:val="20"/>
          <w:szCs w:val="20"/>
          <w:lang w:val="fr-FR"/>
        </w:rPr>
        <w:t xml:space="preserve">De plus, le scénario intégral du titre pour mobiles </w:t>
      </w:r>
      <w:r>
        <w:rPr>
          <w:rFonts w:ascii="Arial" w:eastAsia="Arial" w:hAnsi="Arial" w:cs="Arial"/>
          <w:i/>
          <w:iCs/>
          <w:sz w:val="20"/>
          <w:szCs w:val="20"/>
          <w:lang w:val="fr-FR"/>
        </w:rPr>
        <w:t xml:space="preserve">KINGDOM HEARTS </w:t>
      </w:r>
      <w:bookmarkStart w:id="0" w:name="_Hlk83386630"/>
      <w:r>
        <w:rPr>
          <w:rFonts w:ascii="Arial" w:eastAsia="Arial" w:hAnsi="Arial" w:cs="Arial"/>
          <w:i/>
          <w:iCs/>
          <w:sz w:val="20"/>
          <w:szCs w:val="20"/>
          <w:lang w:val="fr-FR"/>
        </w:rPr>
        <w:t>Union χ [Cross]</w:t>
      </w:r>
      <w:bookmarkEnd w:id="0"/>
      <w:r>
        <w:rPr>
          <w:rFonts w:ascii="Arial" w:eastAsia="Arial" w:hAnsi="Arial" w:cs="Arial"/>
          <w:sz w:val="20"/>
          <w:szCs w:val="20"/>
          <w:lang w:val="fr-FR"/>
        </w:rPr>
        <w:t xml:space="preserve"> est disponible pour celles et ceux qui souhaitent revivre l'expérience ou la découvrir en mode théâtre sur la version hors ligne de l'appli. L'ultime chapitre du spin-off, </w:t>
      </w:r>
      <w:r>
        <w:rPr>
          <w:rFonts w:ascii="Arial" w:eastAsia="Arial" w:hAnsi="Arial" w:cs="Arial"/>
          <w:i/>
          <w:iCs/>
          <w:sz w:val="20"/>
          <w:szCs w:val="20"/>
          <w:lang w:val="fr-FR"/>
        </w:rPr>
        <w:t>KINGDOM HEARTS DARK ROAD</w:t>
      </w:r>
      <w:r>
        <w:rPr>
          <w:rFonts w:ascii="Arial" w:eastAsia="Arial" w:hAnsi="Arial" w:cs="Arial"/>
          <w:sz w:val="20"/>
          <w:szCs w:val="20"/>
          <w:lang w:val="fr-FR"/>
        </w:rPr>
        <w:t xml:space="preserve">, sera également </w:t>
      </w:r>
      <w:r w:rsidR="00BB3F6D">
        <w:rPr>
          <w:rFonts w:ascii="Arial" w:eastAsia="Arial" w:hAnsi="Arial" w:cs="Arial"/>
          <w:sz w:val="20"/>
          <w:szCs w:val="20"/>
          <w:lang w:val="fr-FR"/>
        </w:rPr>
        <w:t>lancé</w:t>
      </w:r>
      <w:r>
        <w:rPr>
          <w:rFonts w:ascii="Arial" w:eastAsia="Arial" w:hAnsi="Arial" w:cs="Arial"/>
          <w:sz w:val="20"/>
          <w:szCs w:val="20"/>
          <w:lang w:val="fr-FR"/>
        </w:rPr>
        <w:t xml:space="preserve"> cet hiver. L'appli </w:t>
      </w:r>
      <w:r>
        <w:rPr>
          <w:rFonts w:ascii="Arial" w:eastAsia="Arial" w:hAnsi="Arial" w:cs="Arial"/>
          <w:i/>
          <w:iCs/>
          <w:sz w:val="20"/>
          <w:szCs w:val="20"/>
          <w:lang w:val="fr-FR"/>
        </w:rPr>
        <w:t>KINGDOM HEARTS Uχ DARK ROAD</w:t>
      </w:r>
      <w:r>
        <w:rPr>
          <w:rFonts w:ascii="Arial" w:eastAsia="Arial" w:hAnsi="Arial" w:cs="Arial"/>
          <w:sz w:val="20"/>
          <w:szCs w:val="20"/>
          <w:lang w:val="fr-FR"/>
        </w:rPr>
        <w:t xml:space="preserve"> a été téléchargée plus de 10 millions de fois et les joueuses et les joueurs du monde entier pourront bientôt découvrir la conclusion tant attendue de cette préquelle.</w:t>
      </w:r>
    </w:p>
    <w:p w14:paraId="1B14EA6B" w14:textId="0C71CEAF" w:rsidR="007151FC" w:rsidRDefault="007151FC" w:rsidP="007213F9">
      <w:pPr>
        <w:spacing w:after="0" w:line="360" w:lineRule="auto"/>
        <w:rPr>
          <w:rFonts w:ascii="Arial" w:eastAsia="Arial" w:hAnsi="Arial" w:cs="Arial"/>
          <w:sz w:val="20"/>
          <w:szCs w:val="20"/>
          <w:lang w:val="fr-FR"/>
        </w:rPr>
      </w:pPr>
    </w:p>
    <w:p w14:paraId="7037C8BF" w14:textId="4F27DCBE" w:rsidR="0018394F" w:rsidRDefault="0018394F" w:rsidP="00D84733">
      <w:pPr>
        <w:spacing w:line="360" w:lineRule="auto"/>
        <w:jc w:val="both"/>
        <w:rPr>
          <w:rFonts w:ascii="Arial" w:hAnsi="Arial" w:cs="Arial"/>
          <w:sz w:val="20"/>
          <w:szCs w:val="20"/>
          <w:lang w:val="fr-FR"/>
        </w:rPr>
      </w:pPr>
      <w:r>
        <w:rPr>
          <w:rFonts w:ascii="Arial" w:hAnsi="Arial" w:cs="Arial"/>
          <w:sz w:val="20"/>
          <w:szCs w:val="20"/>
          <w:lang w:val="fr-FR"/>
        </w:rPr>
        <w:t xml:space="preserve">Un événement de commémoration en l’honneur du 20e anniversaire de </w:t>
      </w:r>
      <w:r>
        <w:rPr>
          <w:rFonts w:ascii="Arial" w:hAnsi="Arial" w:cs="Arial"/>
          <w:i/>
          <w:iCs/>
          <w:sz w:val="20"/>
          <w:szCs w:val="20"/>
          <w:lang w:val="fr-FR"/>
        </w:rPr>
        <w:t>KINGDOM HEARTS</w:t>
      </w:r>
      <w:r>
        <w:rPr>
          <w:rFonts w:ascii="Arial" w:hAnsi="Arial" w:cs="Arial"/>
          <w:sz w:val="20"/>
          <w:szCs w:val="20"/>
          <w:lang w:val="fr-FR"/>
        </w:rPr>
        <w:t xml:space="preserve"> a également été annoncé. Les fans découvriront par ailleurs de nouveaux produits dérivés pour le 20e anniversaire. De plus amples informations seront communiquées ultérieurement.</w:t>
      </w:r>
    </w:p>
    <w:p w14:paraId="09E0567C" w14:textId="6DCBBEF0" w:rsidR="00067D91" w:rsidRPr="00BB215D" w:rsidRDefault="00BB215D" w:rsidP="00BB215D">
      <w:pPr>
        <w:spacing w:line="360" w:lineRule="auto"/>
        <w:jc w:val="center"/>
        <w:rPr>
          <w:rFonts w:ascii="Arial" w:hAnsi="Arial" w:cs="Arial"/>
          <w:sz w:val="20"/>
          <w:szCs w:val="20"/>
          <w:lang w:val="fr-FR"/>
        </w:rPr>
      </w:pPr>
      <w:r>
        <w:rPr>
          <w:rFonts w:ascii="Arial" w:hAnsi="Arial" w:cs="Arial"/>
          <w:noProof/>
          <w:sz w:val="20"/>
          <w:szCs w:val="20"/>
          <w:lang w:val="fr-FR"/>
        </w:rPr>
        <w:drawing>
          <wp:inline distT="0" distB="0" distL="0" distR="0" wp14:anchorId="26938C72" wp14:editId="148DD6B6">
            <wp:extent cx="4657725" cy="26212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621280"/>
                    </a:xfrm>
                    <a:prstGeom prst="rect">
                      <a:avLst/>
                    </a:prstGeom>
                    <a:noFill/>
                  </pic:spPr>
                </pic:pic>
              </a:graphicData>
            </a:graphic>
          </wp:inline>
        </w:drawing>
      </w:r>
    </w:p>
    <w:p w14:paraId="7C68ED9C" w14:textId="6702CDAC" w:rsidR="007213F9" w:rsidRPr="004A3030" w:rsidRDefault="006C1148" w:rsidP="006C1148">
      <w:pPr>
        <w:spacing w:after="0" w:line="360" w:lineRule="auto"/>
        <w:jc w:val="center"/>
        <w:rPr>
          <w:rFonts w:ascii="Arial" w:eastAsia="Arial" w:hAnsi="Arial" w:cs="Arial"/>
          <w:sz w:val="20"/>
          <w:szCs w:val="20"/>
          <w:lang w:val="fr-FR"/>
        </w:rPr>
      </w:pPr>
      <w:r>
        <w:rPr>
          <w:rFonts w:ascii="Arial" w:eastAsia="Arial" w:hAnsi="Arial" w:cs="Arial"/>
          <w:sz w:val="20"/>
          <w:szCs w:val="20"/>
          <w:lang w:val="fr-FR"/>
        </w:rPr>
        <w:t xml:space="preserve">La vidéo </w:t>
      </w:r>
      <w:r w:rsidRPr="006C1148">
        <w:rPr>
          <w:rFonts w:ascii="Arial" w:hAnsi="Arial" w:cs="Arial"/>
          <w:i/>
          <w:iCs/>
          <w:sz w:val="20"/>
          <w:szCs w:val="20"/>
          <w:lang w:val="fr-FR"/>
        </w:rPr>
        <w:t>KINGDOM HEARTS 20</w:t>
      </w:r>
      <w:r w:rsidRPr="006C1148">
        <w:rPr>
          <w:rFonts w:ascii="Arial" w:hAnsi="Arial" w:cs="Arial"/>
          <w:i/>
          <w:iCs/>
          <w:sz w:val="20"/>
          <w:szCs w:val="20"/>
          <w:vertAlign w:val="superscript"/>
          <w:lang w:val="fr-FR"/>
        </w:rPr>
        <w:t>th</w:t>
      </w:r>
      <w:r w:rsidRPr="006C1148">
        <w:rPr>
          <w:rFonts w:ascii="Arial" w:hAnsi="Arial" w:cs="Arial"/>
          <w:i/>
          <w:iCs/>
          <w:sz w:val="20"/>
          <w:szCs w:val="20"/>
          <w:lang w:val="fr-FR"/>
        </w:rPr>
        <w:t xml:space="preserve"> Anniversary</w:t>
      </w:r>
      <w:r w:rsidRPr="006C1148">
        <w:rPr>
          <w:rFonts w:ascii="Arial" w:hAnsi="Arial" w:cs="Arial"/>
          <w:sz w:val="20"/>
          <w:szCs w:val="20"/>
          <w:lang w:val="fr-FR"/>
        </w:rPr>
        <w:t xml:space="preserve"> </w:t>
      </w:r>
      <w:r w:rsidRPr="006C1148">
        <w:rPr>
          <w:rFonts w:ascii="Arial" w:hAnsi="Arial" w:cs="Arial"/>
          <w:i/>
          <w:iCs/>
          <w:sz w:val="20"/>
          <w:szCs w:val="20"/>
          <w:lang w:val="fr-FR"/>
        </w:rPr>
        <w:t xml:space="preserve">Announce Trailer </w:t>
      </w:r>
      <w:r w:rsidR="002D49FE">
        <w:rPr>
          <w:rFonts w:ascii="Arial" w:eastAsia="Arial" w:hAnsi="Arial" w:cs="Arial"/>
          <w:sz w:val="20"/>
          <w:szCs w:val="20"/>
          <w:lang w:val="fr-FR"/>
        </w:rPr>
        <w:t>récapitulant toutes les annonces faites aujourd'hui est disponible ici :</w:t>
      </w:r>
      <w:r w:rsidR="001C2085">
        <w:rPr>
          <w:rFonts w:ascii="Arial" w:eastAsia="Arial" w:hAnsi="Arial" w:cs="Arial"/>
          <w:sz w:val="20"/>
          <w:szCs w:val="20"/>
          <w:lang w:val="fr-FR"/>
        </w:rPr>
        <w:t xml:space="preserve"> </w:t>
      </w:r>
      <w:hyperlink r:id="rId16" w:history="1">
        <w:r w:rsidR="001C2085" w:rsidRPr="001C2085">
          <w:rPr>
            <w:rStyle w:val="Hyperlink"/>
            <w:sz w:val="21"/>
            <w:szCs w:val="21"/>
            <w:lang w:val="fr-FR"/>
          </w:rPr>
          <w:t>https://youtu.be/tivlrT6TSHA</w:t>
        </w:r>
      </w:hyperlink>
    </w:p>
    <w:p w14:paraId="0241D7A1" w14:textId="77777777" w:rsidR="00CF58FA" w:rsidRPr="004A3030" w:rsidRDefault="00CF58FA">
      <w:pPr>
        <w:spacing w:after="0" w:line="360" w:lineRule="auto"/>
        <w:rPr>
          <w:rFonts w:ascii="Arial" w:eastAsia="Arial" w:hAnsi="Arial" w:cs="Arial"/>
          <w:sz w:val="20"/>
          <w:szCs w:val="20"/>
          <w:lang w:val="fr-FR"/>
        </w:rPr>
      </w:pPr>
    </w:p>
    <w:p w14:paraId="7EE91B57" w14:textId="2C08C1E2" w:rsidR="00782C7B" w:rsidRDefault="00067D91" w:rsidP="007151FC">
      <w:pPr>
        <w:spacing w:after="0" w:line="360" w:lineRule="auto"/>
        <w:rPr>
          <w:rFonts w:ascii="Arial" w:eastAsia="Arial" w:hAnsi="Arial" w:cs="Arial"/>
          <w:sz w:val="20"/>
          <w:szCs w:val="20"/>
          <w:lang w:val="fr-FR"/>
        </w:rPr>
      </w:pPr>
      <w:r>
        <w:rPr>
          <w:rFonts w:ascii="Arial" w:eastAsia="Arial" w:hAnsi="Arial" w:cs="Arial"/>
          <w:sz w:val="20"/>
          <w:szCs w:val="20"/>
          <w:highlight w:val="white"/>
          <w:lang w:val="fr-FR"/>
        </w:rPr>
        <w:t>Les jeux de la franchise KINGDOM HEARTS seront disponibles en streaming via le cloud sur Nintendo Switch.</w:t>
      </w:r>
      <w:r>
        <w:rPr>
          <w:rFonts w:ascii="Arial" w:eastAsia="Arial" w:hAnsi="Arial" w:cs="Arial"/>
          <w:sz w:val="20"/>
          <w:szCs w:val="20"/>
          <w:lang w:val="fr-FR"/>
        </w:rPr>
        <w:t xml:space="preserve"> L'appli </w:t>
      </w:r>
      <w:bookmarkStart w:id="1" w:name="_Hlk83386676"/>
      <w:r>
        <w:rPr>
          <w:rFonts w:ascii="Arial" w:eastAsia="Arial" w:hAnsi="Arial" w:cs="Arial"/>
          <w:i/>
          <w:iCs/>
          <w:sz w:val="20"/>
          <w:szCs w:val="20"/>
          <w:lang w:val="fr-FR"/>
        </w:rPr>
        <w:t>KINGDOM HEARTS Uχ DARK ROAD</w:t>
      </w:r>
      <w:bookmarkEnd w:id="1"/>
      <w:r>
        <w:rPr>
          <w:rFonts w:ascii="Arial" w:eastAsia="Arial" w:hAnsi="Arial" w:cs="Arial"/>
          <w:sz w:val="20"/>
          <w:szCs w:val="20"/>
          <w:lang w:val="fr-FR"/>
        </w:rPr>
        <w:t xml:space="preserve"> est actuellement disponible pour les appareils iOS et Android. </w:t>
      </w:r>
      <w:r>
        <w:rPr>
          <w:rFonts w:ascii="Arial" w:eastAsia="Arial" w:hAnsi="Arial" w:cs="Arial"/>
          <w:sz w:val="20"/>
          <w:szCs w:val="20"/>
          <w:highlight w:val="white"/>
          <w:lang w:val="fr-FR"/>
        </w:rPr>
        <w:t xml:space="preserve">De plus amples informations sont disponibles ici : </w:t>
      </w:r>
      <w:hyperlink r:id="rId17" w:history="1">
        <w:r>
          <w:rPr>
            <w:rStyle w:val="Hyperlink"/>
            <w:rFonts w:ascii="Arial" w:eastAsia="Arial" w:hAnsi="Arial" w:cs="Arial"/>
            <w:sz w:val="20"/>
            <w:szCs w:val="20"/>
            <w:highlight w:val="white"/>
            <w:lang w:val="fr-FR"/>
          </w:rPr>
          <w:t>www.kingdomhearts.com</w:t>
        </w:r>
      </w:hyperlink>
      <w:r>
        <w:rPr>
          <w:lang w:val="fr-FR"/>
        </w:rPr>
        <w:t>.</w:t>
      </w:r>
      <w:bookmarkStart w:id="2" w:name="_p4qjxg1zoj8e" w:colFirst="0" w:colLast="0"/>
      <w:bookmarkStart w:id="3" w:name="_1pzqriafdoii" w:colFirst="0" w:colLast="0"/>
      <w:bookmarkStart w:id="4" w:name="_igld2ll1btuz" w:colFirst="0" w:colLast="0"/>
      <w:bookmarkEnd w:id="2"/>
      <w:bookmarkEnd w:id="3"/>
      <w:bookmarkEnd w:id="4"/>
    </w:p>
    <w:p w14:paraId="60B88B80" w14:textId="77777777" w:rsidR="007151FC" w:rsidRPr="004A3030" w:rsidRDefault="007151FC" w:rsidP="007151FC">
      <w:pPr>
        <w:spacing w:after="0" w:line="360" w:lineRule="auto"/>
        <w:rPr>
          <w:rFonts w:ascii="Arial" w:eastAsia="Arial" w:hAnsi="Arial" w:cs="Arial"/>
          <w:sz w:val="20"/>
          <w:szCs w:val="20"/>
          <w:lang w:val="fr-FR"/>
        </w:rPr>
      </w:pPr>
    </w:p>
    <w:p w14:paraId="7F492967" w14:textId="77777777" w:rsidR="00873736" w:rsidRPr="004A3030" w:rsidRDefault="00884C41">
      <w:pPr>
        <w:spacing w:after="0" w:line="360" w:lineRule="auto"/>
        <w:rPr>
          <w:rFonts w:ascii="Arial" w:eastAsia="Arial" w:hAnsi="Arial" w:cs="Arial"/>
          <w:sz w:val="18"/>
          <w:szCs w:val="18"/>
          <w:lang w:val="fr-FR"/>
        </w:rPr>
      </w:pPr>
      <w:r>
        <w:rPr>
          <w:rFonts w:ascii="Arial" w:eastAsia="Arial" w:hAnsi="Arial" w:cs="Arial"/>
          <w:b/>
          <w:bCs/>
          <w:sz w:val="18"/>
          <w:szCs w:val="18"/>
          <w:u w:val="single"/>
          <w:lang w:val="fr-FR"/>
        </w:rPr>
        <w:t>Liens associés :</w:t>
      </w:r>
    </w:p>
    <w:p w14:paraId="34C6470F" w14:textId="77777777" w:rsidR="00873736" w:rsidRPr="004A3030" w:rsidRDefault="00884C41">
      <w:pPr>
        <w:spacing w:after="0" w:line="360" w:lineRule="auto"/>
        <w:rPr>
          <w:rFonts w:ascii="Arial" w:eastAsia="Arial" w:hAnsi="Arial" w:cs="Arial"/>
          <w:color w:val="1155CC"/>
          <w:sz w:val="18"/>
          <w:szCs w:val="18"/>
          <w:highlight w:val="white"/>
          <w:u w:val="single"/>
          <w:lang w:val="fr-FR"/>
        </w:rPr>
      </w:pPr>
      <w:r>
        <w:rPr>
          <w:rFonts w:ascii="Arial" w:eastAsia="Arial" w:hAnsi="Arial" w:cs="Arial"/>
          <w:b/>
          <w:bCs/>
          <w:sz w:val="18"/>
          <w:szCs w:val="18"/>
          <w:highlight w:val="white"/>
          <w:lang w:val="fr-FR"/>
        </w:rPr>
        <w:t>Site officiel :</w:t>
      </w:r>
      <w:r>
        <w:rPr>
          <w:rFonts w:ascii="Arial" w:eastAsia="Arial" w:hAnsi="Arial" w:cs="Arial"/>
          <w:sz w:val="18"/>
          <w:szCs w:val="18"/>
          <w:highlight w:val="white"/>
          <w:lang w:val="fr-FR"/>
        </w:rPr>
        <w:t xml:space="preserve"> </w:t>
      </w:r>
      <w:hyperlink r:id="rId18">
        <w:r>
          <w:rPr>
            <w:rFonts w:ascii="Arial" w:eastAsia="Arial" w:hAnsi="Arial" w:cs="Arial"/>
            <w:color w:val="1155CC"/>
            <w:sz w:val="18"/>
            <w:szCs w:val="18"/>
            <w:highlight w:val="white"/>
            <w:u w:val="single"/>
            <w:lang w:val="fr-FR"/>
          </w:rPr>
          <w:t>www.kingdomhearts.com</w:t>
        </w:r>
      </w:hyperlink>
    </w:p>
    <w:p w14:paraId="35A0E0FE" w14:textId="77777777" w:rsidR="00873736" w:rsidRPr="000C1FE8" w:rsidRDefault="00884C41">
      <w:pPr>
        <w:spacing w:after="0" w:line="360" w:lineRule="auto"/>
        <w:rPr>
          <w:rFonts w:ascii="Arial" w:eastAsia="Arial" w:hAnsi="Arial" w:cs="Arial"/>
          <w:color w:val="1155CC"/>
          <w:sz w:val="18"/>
          <w:szCs w:val="18"/>
          <w:highlight w:val="white"/>
          <w:u w:val="single"/>
        </w:rPr>
      </w:pPr>
      <w:r w:rsidRPr="004A3030">
        <w:rPr>
          <w:rFonts w:ascii="Arial" w:eastAsia="Arial" w:hAnsi="Arial" w:cs="Arial"/>
          <w:b/>
          <w:bCs/>
          <w:sz w:val="18"/>
          <w:szCs w:val="18"/>
          <w:highlight w:val="white"/>
          <w:lang w:val="en-GB"/>
        </w:rPr>
        <w:lastRenderedPageBreak/>
        <w:t>Twitter</w:t>
      </w:r>
      <w:r w:rsidRPr="004A3030">
        <w:rPr>
          <w:rFonts w:ascii="Arial" w:eastAsia="Arial" w:hAnsi="Arial" w:cs="Arial"/>
          <w:b/>
          <w:bCs/>
          <w:color w:val="333333"/>
          <w:sz w:val="18"/>
          <w:szCs w:val="18"/>
          <w:highlight w:val="white"/>
          <w:lang w:val="en-GB"/>
        </w:rPr>
        <w:t> :</w:t>
      </w:r>
      <w:r w:rsidRPr="004A3030">
        <w:rPr>
          <w:rFonts w:ascii="Arial" w:eastAsia="Arial" w:hAnsi="Arial" w:cs="Arial"/>
          <w:color w:val="333333"/>
          <w:sz w:val="18"/>
          <w:szCs w:val="18"/>
          <w:highlight w:val="white"/>
          <w:lang w:val="en-GB"/>
        </w:rPr>
        <w:t xml:space="preserve"> </w:t>
      </w:r>
      <w:hyperlink r:id="rId19">
        <w:r w:rsidRPr="004A3030">
          <w:rPr>
            <w:rFonts w:ascii="Arial" w:eastAsia="Arial" w:hAnsi="Arial" w:cs="Arial"/>
            <w:color w:val="1155CC"/>
            <w:sz w:val="18"/>
            <w:szCs w:val="18"/>
            <w:highlight w:val="white"/>
            <w:u w:val="single"/>
            <w:lang w:val="en-GB"/>
          </w:rPr>
          <w:t>@KINGDOMHEARTS</w:t>
        </w:r>
      </w:hyperlink>
    </w:p>
    <w:p w14:paraId="77E4423E" w14:textId="77777777" w:rsidR="00873736" w:rsidRPr="000C1FE8" w:rsidRDefault="00884C41">
      <w:pPr>
        <w:spacing w:after="0" w:line="360" w:lineRule="auto"/>
        <w:rPr>
          <w:rFonts w:ascii="Arial" w:eastAsia="Arial" w:hAnsi="Arial" w:cs="Arial"/>
          <w:color w:val="1155CC"/>
          <w:sz w:val="18"/>
          <w:szCs w:val="18"/>
          <w:highlight w:val="white"/>
          <w:u w:val="single"/>
        </w:rPr>
      </w:pPr>
      <w:r w:rsidRPr="004A3030">
        <w:rPr>
          <w:rFonts w:ascii="Arial" w:eastAsia="Arial" w:hAnsi="Arial" w:cs="Arial"/>
          <w:b/>
          <w:bCs/>
          <w:sz w:val="18"/>
          <w:szCs w:val="18"/>
          <w:highlight w:val="white"/>
          <w:lang w:val="en-GB"/>
        </w:rPr>
        <w:t>Facebook :</w:t>
      </w:r>
      <w:r w:rsidRPr="004A3030">
        <w:rPr>
          <w:rFonts w:ascii="Arial" w:eastAsia="Arial" w:hAnsi="Arial" w:cs="Arial"/>
          <w:b/>
          <w:bCs/>
          <w:color w:val="333333"/>
          <w:sz w:val="18"/>
          <w:szCs w:val="18"/>
          <w:highlight w:val="white"/>
          <w:lang w:val="en-GB"/>
        </w:rPr>
        <w:t xml:space="preserve"> </w:t>
      </w:r>
      <w:hyperlink r:id="rId20">
        <w:r w:rsidRPr="004A3030">
          <w:rPr>
            <w:rFonts w:ascii="Arial" w:eastAsia="Arial" w:hAnsi="Arial" w:cs="Arial"/>
            <w:color w:val="1155CC"/>
            <w:sz w:val="18"/>
            <w:szCs w:val="18"/>
            <w:highlight w:val="white"/>
            <w:u w:val="single"/>
            <w:lang w:val="en-GB"/>
          </w:rPr>
          <w:t>@KingdomHearts</w:t>
        </w:r>
      </w:hyperlink>
    </w:p>
    <w:p w14:paraId="0ACE39CA" w14:textId="77777777" w:rsidR="00873736" w:rsidRPr="000C1FE8" w:rsidRDefault="00884C41">
      <w:pPr>
        <w:spacing w:after="0" w:line="360" w:lineRule="auto"/>
        <w:rPr>
          <w:rFonts w:ascii="Arial" w:eastAsia="Arial" w:hAnsi="Arial" w:cs="Arial"/>
          <w:color w:val="1155CC"/>
          <w:sz w:val="18"/>
          <w:szCs w:val="18"/>
          <w:highlight w:val="white"/>
          <w:u w:val="single"/>
        </w:rPr>
      </w:pPr>
      <w:r w:rsidRPr="004A3030">
        <w:rPr>
          <w:rFonts w:ascii="Arial" w:eastAsia="Arial" w:hAnsi="Arial" w:cs="Arial"/>
          <w:b/>
          <w:bCs/>
          <w:sz w:val="18"/>
          <w:szCs w:val="18"/>
          <w:highlight w:val="white"/>
          <w:lang w:val="en-GB"/>
        </w:rPr>
        <w:t>YouTube :</w:t>
      </w:r>
      <w:r w:rsidRPr="004A3030">
        <w:rPr>
          <w:rFonts w:ascii="Arial" w:eastAsia="Arial" w:hAnsi="Arial" w:cs="Arial"/>
          <w:sz w:val="18"/>
          <w:szCs w:val="18"/>
          <w:highlight w:val="white"/>
          <w:lang w:val="en-GB"/>
        </w:rPr>
        <w:t xml:space="preserve"> </w:t>
      </w:r>
      <w:hyperlink r:id="rId21">
        <w:r w:rsidRPr="004A3030">
          <w:rPr>
            <w:rFonts w:ascii="Arial" w:eastAsia="Arial" w:hAnsi="Arial" w:cs="Arial"/>
            <w:color w:val="1155CC"/>
            <w:sz w:val="18"/>
            <w:szCs w:val="18"/>
            <w:highlight w:val="white"/>
            <w:u w:val="single"/>
            <w:lang w:val="en-GB"/>
          </w:rPr>
          <w:t>www.youtube.com/KingdomHearts</w:t>
        </w:r>
      </w:hyperlink>
    </w:p>
    <w:p w14:paraId="248BB833" w14:textId="77777777" w:rsidR="00873736" w:rsidRPr="004A3030" w:rsidRDefault="00884C41">
      <w:pPr>
        <w:spacing w:after="0" w:line="360" w:lineRule="auto"/>
        <w:rPr>
          <w:rFonts w:ascii="Arial" w:eastAsia="Arial" w:hAnsi="Arial" w:cs="Arial"/>
          <w:color w:val="1155CC"/>
          <w:sz w:val="18"/>
          <w:szCs w:val="18"/>
          <w:highlight w:val="white"/>
          <w:u w:val="single"/>
          <w:lang w:val="fr-FR"/>
        </w:rPr>
      </w:pPr>
      <w:r>
        <w:rPr>
          <w:rFonts w:ascii="Arial" w:eastAsia="Arial" w:hAnsi="Arial" w:cs="Arial"/>
          <w:b/>
          <w:bCs/>
          <w:sz w:val="18"/>
          <w:szCs w:val="18"/>
          <w:highlight w:val="white"/>
          <w:lang w:val="fr-FR"/>
        </w:rPr>
        <w:t>Instagram :</w:t>
      </w:r>
      <w:hyperlink r:id="rId22">
        <w:r>
          <w:rPr>
            <w:lang w:val="fr-FR"/>
          </w:rPr>
          <w:t xml:space="preserve"> </w:t>
        </w:r>
        <w:r>
          <w:rPr>
            <w:rFonts w:ascii="Arial" w:eastAsia="Arial" w:hAnsi="Arial" w:cs="Arial"/>
            <w:color w:val="1155CC"/>
            <w:sz w:val="18"/>
            <w:szCs w:val="18"/>
            <w:highlight w:val="white"/>
            <w:u w:val="single"/>
            <w:lang w:val="fr-FR"/>
          </w:rPr>
          <w:t>@KingdomHearts</w:t>
        </w:r>
      </w:hyperlink>
    </w:p>
    <w:p w14:paraId="0C18A61F" w14:textId="2D9FB01A" w:rsidR="00346E53" w:rsidRPr="004A3030" w:rsidRDefault="00884C41">
      <w:pPr>
        <w:spacing w:after="0" w:line="360" w:lineRule="auto"/>
        <w:rPr>
          <w:rFonts w:ascii="Arial" w:eastAsia="Arial" w:hAnsi="Arial" w:cs="Arial"/>
          <w:sz w:val="20"/>
          <w:szCs w:val="20"/>
          <w:lang w:val="fr-FR"/>
        </w:rPr>
      </w:pPr>
      <w:r>
        <w:rPr>
          <w:rFonts w:ascii="Arial" w:eastAsia="Arial" w:hAnsi="Arial" w:cs="Arial"/>
          <w:sz w:val="18"/>
          <w:szCs w:val="18"/>
          <w:highlight w:val="white"/>
          <w:lang w:val="fr-FR"/>
        </w:rPr>
        <w:t>#KingdomHearts</w:t>
      </w:r>
    </w:p>
    <w:p w14:paraId="1BF48F86" w14:textId="77777777" w:rsidR="00873736" w:rsidRPr="004A3030" w:rsidRDefault="00873736">
      <w:pPr>
        <w:spacing w:after="0" w:line="240" w:lineRule="auto"/>
        <w:rPr>
          <w:rFonts w:ascii="Arial" w:eastAsia="Arial" w:hAnsi="Arial" w:cs="Arial"/>
          <w:sz w:val="18"/>
          <w:szCs w:val="18"/>
          <w:lang w:val="fr-FR"/>
        </w:rPr>
      </w:pPr>
    </w:p>
    <w:p w14:paraId="1032BCE2" w14:textId="77777777" w:rsidR="00873736" w:rsidRPr="004A3030" w:rsidRDefault="00884C41">
      <w:pPr>
        <w:spacing w:after="0" w:line="240" w:lineRule="auto"/>
        <w:rPr>
          <w:rFonts w:ascii="Arial" w:eastAsia="Arial" w:hAnsi="Arial" w:cs="Arial"/>
          <w:b/>
          <w:i/>
          <w:sz w:val="18"/>
          <w:szCs w:val="18"/>
          <w:highlight w:val="white"/>
          <w:u w:val="single"/>
          <w:lang w:val="fr-FR"/>
        </w:rPr>
      </w:pPr>
      <w:r>
        <w:rPr>
          <w:rFonts w:ascii="Arial" w:eastAsia="Arial" w:hAnsi="Arial" w:cs="Arial"/>
          <w:b/>
          <w:bCs/>
          <w:sz w:val="18"/>
          <w:szCs w:val="18"/>
          <w:highlight w:val="white"/>
          <w:u w:val="single"/>
          <w:lang w:val="fr-FR"/>
        </w:rPr>
        <w:t>À propos de la franchise KINGDOM HEARTS</w:t>
      </w:r>
    </w:p>
    <w:p w14:paraId="2DD460FD" w14:textId="6D7F909B" w:rsidR="00C26345" w:rsidRPr="004A3030" w:rsidRDefault="00884C41">
      <w:pPr>
        <w:spacing w:after="0" w:line="240" w:lineRule="auto"/>
        <w:rPr>
          <w:rFonts w:ascii="Arial" w:eastAsia="Arial" w:hAnsi="Arial" w:cs="Arial"/>
          <w:iCs/>
          <w:sz w:val="18"/>
          <w:szCs w:val="18"/>
          <w:highlight w:val="white"/>
          <w:lang w:val="fr-FR"/>
        </w:rPr>
      </w:pPr>
      <w:r>
        <w:rPr>
          <w:rFonts w:ascii="Arial" w:eastAsia="Arial" w:hAnsi="Arial" w:cs="Arial"/>
          <w:sz w:val="18"/>
          <w:szCs w:val="18"/>
          <w:highlight w:val="white"/>
          <w:lang w:val="fr-FR"/>
        </w:rPr>
        <w:t xml:space="preserve">KINGDOM HEARTS est une série de RPG issue de la collaboration entre Disney et Square Enix. Depuis la sortie de </w:t>
      </w:r>
      <w:r>
        <w:rPr>
          <w:rFonts w:ascii="Arial" w:eastAsia="Arial" w:hAnsi="Arial" w:cs="Arial"/>
          <w:i/>
          <w:iCs/>
          <w:sz w:val="18"/>
          <w:szCs w:val="18"/>
          <w:highlight w:val="white"/>
          <w:lang w:val="fr-FR"/>
        </w:rPr>
        <w:t>KINGDOM HEARTS</w:t>
      </w:r>
      <w:r>
        <w:rPr>
          <w:rFonts w:ascii="Arial" w:eastAsia="Arial" w:hAnsi="Arial" w:cs="Arial"/>
          <w:sz w:val="18"/>
          <w:szCs w:val="18"/>
          <w:highlight w:val="white"/>
          <w:lang w:val="fr-FR"/>
        </w:rPr>
        <w:t xml:space="preserve"> en mars 2002 sur PlayStation®2, la série s'est déclinée en de nombreux épisodes. La saga, qui s'est écoulée à plus de 3</w:t>
      </w:r>
      <w:r w:rsidR="007151FC">
        <w:rPr>
          <w:rFonts w:ascii="Arial" w:eastAsia="Arial" w:hAnsi="Arial" w:cs="Arial"/>
          <w:sz w:val="18"/>
          <w:szCs w:val="18"/>
          <w:highlight w:val="white"/>
          <w:lang w:val="fr-FR"/>
        </w:rPr>
        <w:t>5</w:t>
      </w:r>
      <w:r>
        <w:rPr>
          <w:rFonts w:ascii="Arial" w:eastAsia="Arial" w:hAnsi="Arial" w:cs="Arial"/>
          <w:sz w:val="18"/>
          <w:szCs w:val="18"/>
          <w:highlight w:val="white"/>
          <w:lang w:val="fr-FR"/>
        </w:rPr>
        <w:t xml:space="preserve"> millions d'exemplaires dans le monde entier, fêtera son 20e anniversaire en 2022. </w:t>
      </w:r>
      <w:r>
        <w:rPr>
          <w:rFonts w:ascii="Arial" w:eastAsia="Arial" w:hAnsi="Arial" w:cs="Arial"/>
          <w:sz w:val="18"/>
          <w:szCs w:val="18"/>
          <w:lang w:val="fr-FR"/>
        </w:rPr>
        <w:t xml:space="preserve">Plus de cinq millions d'exemplaires du RPG encensé par la critique </w:t>
      </w:r>
      <w:r>
        <w:rPr>
          <w:rFonts w:ascii="Arial" w:eastAsia="Arial" w:hAnsi="Arial" w:cs="Arial"/>
          <w:i/>
          <w:iCs/>
          <w:sz w:val="18"/>
          <w:szCs w:val="18"/>
          <w:lang w:val="fr-FR"/>
        </w:rPr>
        <w:t>KINGDOM HEARTS III</w:t>
      </w:r>
      <w:r>
        <w:rPr>
          <w:rFonts w:ascii="Arial" w:eastAsia="Arial" w:hAnsi="Arial" w:cs="Arial"/>
          <w:sz w:val="18"/>
          <w:szCs w:val="18"/>
          <w:lang w:val="fr-FR"/>
        </w:rPr>
        <w:t xml:space="preserve"> ont été vendus dans le monde aux formats physique et numérique depuis sa sortie en 2019. C'est le jeu de la franchise qui s'est vendu le plus rapidement. </w:t>
      </w:r>
      <w:r>
        <w:rPr>
          <w:rFonts w:ascii="Arial" w:eastAsia="Arial" w:hAnsi="Arial" w:cs="Arial"/>
          <w:sz w:val="18"/>
          <w:szCs w:val="18"/>
          <w:highlight w:val="white"/>
          <w:lang w:val="fr-FR"/>
        </w:rPr>
        <w:t xml:space="preserve">Plus récemment, le jeu d'action et d'aventure musical </w:t>
      </w:r>
      <w:r>
        <w:rPr>
          <w:rFonts w:ascii="Arial" w:eastAsia="Arial" w:hAnsi="Arial" w:cs="Arial"/>
          <w:i/>
          <w:iCs/>
          <w:sz w:val="18"/>
          <w:szCs w:val="18"/>
          <w:highlight w:val="white"/>
          <w:lang w:val="fr-FR"/>
        </w:rPr>
        <w:t>KINGDOM HEARTS Melody of Memory</w:t>
      </w:r>
      <w:r>
        <w:rPr>
          <w:rFonts w:ascii="Arial" w:eastAsia="Arial" w:hAnsi="Arial" w:cs="Arial"/>
          <w:sz w:val="18"/>
          <w:szCs w:val="18"/>
          <w:highlight w:val="white"/>
          <w:lang w:val="fr-FR"/>
        </w:rPr>
        <w:t xml:space="preserve"> est sorti en 2020 pour Nintendo Switch, PlayStation®4, la gamme d'appareils Xbox One y compris la Xbox One X et PC sur l'Epic Games Store, offrant aux fans la possibilité de découvrir les bandes originales de la franchise comme jamais encore.</w:t>
      </w:r>
    </w:p>
    <w:p w14:paraId="65F19946" w14:textId="7432ED90" w:rsidR="00F35EB5" w:rsidRPr="004A3030" w:rsidRDefault="00F35EB5">
      <w:pPr>
        <w:pBdr>
          <w:bottom w:val="single" w:sz="4" w:space="1" w:color="000000"/>
        </w:pBdr>
        <w:spacing w:after="0" w:line="240" w:lineRule="auto"/>
        <w:rPr>
          <w:rFonts w:ascii="Arial" w:hAnsi="Arial" w:cs="Arial"/>
          <w:sz w:val="18"/>
          <w:szCs w:val="18"/>
          <w:shd w:val="clear" w:color="auto" w:fill="FFFFFF"/>
          <w:lang w:val="fr-FR"/>
        </w:rPr>
      </w:pPr>
    </w:p>
    <w:p w14:paraId="065BAF0D" w14:textId="77777777" w:rsidR="00F35EB5" w:rsidRPr="004A3030" w:rsidRDefault="00F35EB5" w:rsidP="00F35EB5">
      <w:pPr>
        <w:pBdr>
          <w:bottom w:val="single" w:sz="4" w:space="1" w:color="000000"/>
        </w:pBdr>
        <w:spacing w:after="0" w:line="240" w:lineRule="auto"/>
        <w:rPr>
          <w:rFonts w:ascii="Arial" w:hAnsi="Arial" w:cs="Arial"/>
          <w:b/>
          <w:bCs/>
          <w:i/>
          <w:iCs/>
          <w:sz w:val="18"/>
          <w:szCs w:val="18"/>
          <w:shd w:val="clear" w:color="auto" w:fill="FFFFFF"/>
          <w:lang w:val="fr-FR"/>
        </w:rPr>
      </w:pPr>
      <w:r>
        <w:rPr>
          <w:rFonts w:ascii="Arial" w:hAnsi="Arial" w:cs="Arial"/>
          <w:b/>
          <w:bCs/>
          <w:sz w:val="18"/>
          <w:szCs w:val="18"/>
          <w:u w:val="single"/>
          <w:shd w:val="clear" w:color="auto" w:fill="FFFFFF"/>
          <w:lang w:val="fr-FR"/>
        </w:rPr>
        <w:t>À propos de Square Enix Ltd.</w:t>
      </w:r>
    </w:p>
    <w:p w14:paraId="065727BE" w14:textId="688E7BB4" w:rsidR="00F35EB5" w:rsidRPr="004A3030" w:rsidRDefault="00F35EB5" w:rsidP="00F35EB5">
      <w:pPr>
        <w:pBdr>
          <w:bottom w:val="single" w:sz="4" w:space="1" w:color="000000"/>
        </w:pBdr>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 et Eidos Montréal®. Le groupe Square Enix peut s'enorgueillir de posséder les droits de produits tels que : FINAL FANTASY®, qui s’est vendu à plus de 164 millions d’exemplaires dans le monde entier, DRAGON QUEST® qui s’est vendu à plus de 83 millions d’exemplaires, TOMB RAIDER® qui s’est vendu à plus de 85 millions d’exemplaires et le légendaire SPACE INVADERS®. Square Enix Ltd. est une filiale en propriété exclusive basée à Londres de Square Enix Holdings Co., Ltd.</w:t>
      </w:r>
    </w:p>
    <w:p w14:paraId="589C6955" w14:textId="77777777" w:rsidR="00F35EB5" w:rsidRPr="004A3030" w:rsidRDefault="00F35EB5" w:rsidP="00F35EB5">
      <w:pPr>
        <w:pBdr>
          <w:bottom w:val="single" w:sz="4" w:space="1" w:color="000000"/>
        </w:pBdr>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 </w:t>
      </w:r>
    </w:p>
    <w:p w14:paraId="0381BC65" w14:textId="77777777" w:rsidR="00F35EB5" w:rsidRPr="004A3030" w:rsidRDefault="00F35EB5" w:rsidP="00F35EB5">
      <w:pPr>
        <w:pBdr>
          <w:bottom w:val="single" w:sz="4" w:space="1" w:color="000000"/>
        </w:pBdr>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 xml:space="preserve">Plus d’informations sur Square Enix Ltd. sont disponibles à l’adresse suivante : </w:t>
      </w:r>
      <w:hyperlink r:id="rId23" w:history="1">
        <w:r>
          <w:rPr>
            <w:rStyle w:val="Hyperlink"/>
            <w:rFonts w:ascii="Arial" w:hAnsi="Arial" w:cs="Arial"/>
            <w:sz w:val="18"/>
            <w:szCs w:val="18"/>
            <w:shd w:val="clear" w:color="auto" w:fill="FFFFFF"/>
            <w:lang w:val="fr-FR"/>
          </w:rPr>
          <w:t>http://www.square-enix.com/eu/fr/</w:t>
        </w:r>
      </w:hyperlink>
      <w:r>
        <w:rPr>
          <w:lang w:val="fr-FR"/>
        </w:rPr>
        <w:t>.</w:t>
      </w:r>
    </w:p>
    <w:p w14:paraId="52ADA309" w14:textId="77777777" w:rsidR="00887E82" w:rsidRPr="004A3030" w:rsidRDefault="00887E82" w:rsidP="00887E82">
      <w:pPr>
        <w:pBdr>
          <w:bottom w:val="single" w:sz="4" w:space="1" w:color="000000"/>
        </w:pBdr>
        <w:spacing w:after="0" w:line="240" w:lineRule="auto"/>
        <w:rPr>
          <w:rFonts w:ascii="Arial" w:eastAsia="Arial" w:hAnsi="Arial" w:cs="Arial"/>
          <w:b/>
          <w:i/>
          <w:sz w:val="18"/>
          <w:szCs w:val="18"/>
          <w:u w:val="single"/>
          <w:lang w:val="fr-FR"/>
        </w:rPr>
      </w:pPr>
    </w:p>
    <w:p w14:paraId="051CDDEF" w14:textId="77777777" w:rsidR="00873736" w:rsidRPr="004A3030" w:rsidRDefault="00884C41">
      <w:pPr>
        <w:pBdr>
          <w:bottom w:val="single" w:sz="4" w:space="1" w:color="000000"/>
        </w:pBdr>
        <w:spacing w:after="0" w:line="240" w:lineRule="auto"/>
        <w:jc w:val="center"/>
        <w:rPr>
          <w:rFonts w:ascii="Arial" w:eastAsia="Arial" w:hAnsi="Arial" w:cs="Arial"/>
          <w:sz w:val="18"/>
          <w:szCs w:val="18"/>
          <w:lang w:val="fr-FR"/>
        </w:rPr>
      </w:pPr>
      <w:r>
        <w:rPr>
          <w:rFonts w:ascii="Arial" w:eastAsia="Arial" w:hAnsi="Arial" w:cs="Arial"/>
          <w:sz w:val="18"/>
          <w:szCs w:val="18"/>
          <w:lang w:val="fr-FR"/>
        </w:rPr>
        <w:t># # #</w:t>
      </w:r>
    </w:p>
    <w:p w14:paraId="3F7AD624" w14:textId="77777777" w:rsidR="00873736" w:rsidRPr="004A3030" w:rsidRDefault="00873736">
      <w:pPr>
        <w:pBdr>
          <w:bottom w:val="single" w:sz="4" w:space="1" w:color="000000"/>
        </w:pBdr>
        <w:spacing w:after="0" w:line="240" w:lineRule="auto"/>
        <w:rPr>
          <w:rFonts w:ascii="Arial" w:eastAsia="Arial" w:hAnsi="Arial" w:cs="Arial"/>
          <w:sz w:val="12"/>
          <w:szCs w:val="12"/>
          <w:lang w:val="fr-FR"/>
        </w:rPr>
      </w:pPr>
    </w:p>
    <w:p w14:paraId="66760562" w14:textId="77777777" w:rsidR="00873736" w:rsidRPr="004A3030" w:rsidRDefault="00884C41">
      <w:pPr>
        <w:spacing w:after="0" w:line="240" w:lineRule="auto"/>
        <w:jc w:val="both"/>
        <w:rPr>
          <w:rFonts w:ascii="Arial" w:eastAsia="Arial" w:hAnsi="Arial" w:cs="Arial"/>
          <w:sz w:val="16"/>
          <w:szCs w:val="16"/>
          <w:lang w:val="fr-FR"/>
        </w:rPr>
      </w:pPr>
      <w:r>
        <w:rPr>
          <w:rFonts w:ascii="Arial" w:eastAsia="Arial" w:hAnsi="Arial" w:cs="Arial"/>
          <w:sz w:val="16"/>
          <w:szCs w:val="16"/>
          <w:lang w:val="fr-FR"/>
        </w:rPr>
        <w:t>© Disney. © Disney/Pixar.</w:t>
      </w:r>
    </w:p>
    <w:p w14:paraId="58B9666E" w14:textId="77777777" w:rsidR="00873736" w:rsidRPr="004A3030" w:rsidRDefault="00884C41">
      <w:pPr>
        <w:spacing w:after="0" w:line="240" w:lineRule="auto"/>
        <w:jc w:val="both"/>
        <w:rPr>
          <w:rFonts w:ascii="Arial" w:eastAsia="Arial" w:hAnsi="Arial" w:cs="Arial"/>
          <w:sz w:val="16"/>
          <w:szCs w:val="16"/>
          <w:lang w:val="fr-FR"/>
        </w:rPr>
      </w:pPr>
      <w:r>
        <w:rPr>
          <w:rFonts w:ascii="Arial" w:eastAsia="Arial" w:hAnsi="Arial" w:cs="Arial"/>
          <w:sz w:val="16"/>
          <w:szCs w:val="16"/>
          <w:lang w:val="fr-FR"/>
        </w:rPr>
        <w:t>Développé par SQUARE ENIX.</w:t>
      </w:r>
    </w:p>
    <w:p w14:paraId="47496840" w14:textId="168381D9" w:rsidR="00873736" w:rsidRDefault="00884C41" w:rsidP="00896D02">
      <w:pPr>
        <w:spacing w:after="0" w:line="240" w:lineRule="auto"/>
        <w:jc w:val="both"/>
        <w:rPr>
          <w:rFonts w:ascii="Arial" w:eastAsia="Arial" w:hAnsi="Arial" w:cs="Arial"/>
          <w:sz w:val="16"/>
          <w:szCs w:val="16"/>
          <w:lang w:val="fr-FR"/>
        </w:rPr>
      </w:pPr>
      <w:r>
        <w:rPr>
          <w:rFonts w:ascii="Arial" w:eastAsia="Arial" w:hAnsi="Arial" w:cs="Arial"/>
          <w:sz w:val="16"/>
          <w:szCs w:val="16"/>
          <w:lang w:val="fr-FR"/>
        </w:rPr>
        <w:t>CRYSTAL DYNAMICS, DRAGON QUEST, EIDOS, EIDOS MONTRÉAL, FINAL FANTASY, SPACE INVADERS, SQUARE ENIX, le logo SQUARE ENIX, TAITO et TOMB RAIDER sont des marques de fabrique ou des marques déposées du groupe Square Enix. Nintendo Switch is a trademark of Nintendo. Toutes les autres marques appartiennent à leurs propriétaires respectifs.</w:t>
      </w:r>
    </w:p>
    <w:p w14:paraId="4E192BF0" w14:textId="77777777" w:rsidR="00D84733" w:rsidRPr="004A3030" w:rsidRDefault="00D84733" w:rsidP="00896D02">
      <w:pPr>
        <w:spacing w:after="0" w:line="240" w:lineRule="auto"/>
        <w:jc w:val="both"/>
        <w:rPr>
          <w:rFonts w:ascii="Arial" w:eastAsia="Arial" w:hAnsi="Arial" w:cs="Arial"/>
          <w:sz w:val="16"/>
          <w:szCs w:val="16"/>
          <w:lang w:val="fr-FR"/>
        </w:rPr>
      </w:pPr>
    </w:p>
    <w:sectPr w:rsidR="00D84733" w:rsidRPr="004A303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F9D2" w14:textId="77777777" w:rsidR="00116DDB" w:rsidRDefault="00116DDB">
      <w:pPr>
        <w:spacing w:after="0" w:line="240" w:lineRule="auto"/>
      </w:pPr>
      <w:r>
        <w:separator/>
      </w:r>
    </w:p>
  </w:endnote>
  <w:endnote w:type="continuationSeparator" w:id="0">
    <w:p w14:paraId="715E8E24" w14:textId="77777777" w:rsidR="00116DDB" w:rsidRDefault="0011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C223" w14:textId="77777777" w:rsidR="00AB71A5" w:rsidRDefault="00AB7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7749" w14:textId="77777777" w:rsidR="00AB71A5" w:rsidRDefault="00AB7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106C" w14:textId="77777777" w:rsidR="00AB71A5" w:rsidRDefault="00AB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4968" w14:textId="77777777" w:rsidR="00116DDB" w:rsidRDefault="00116DDB">
      <w:pPr>
        <w:spacing w:after="0" w:line="240" w:lineRule="auto"/>
      </w:pPr>
      <w:r>
        <w:separator/>
      </w:r>
    </w:p>
  </w:footnote>
  <w:footnote w:type="continuationSeparator" w:id="0">
    <w:p w14:paraId="10CA72D2" w14:textId="77777777" w:rsidR="00116DDB" w:rsidRDefault="00116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EAD4" w14:textId="77777777" w:rsidR="00AB71A5" w:rsidRDefault="00AB7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CB6" w14:textId="77777777" w:rsidR="00873736" w:rsidRDefault="00884C41">
    <w:pPr>
      <w:pBdr>
        <w:top w:val="nil"/>
        <w:left w:val="nil"/>
        <w:bottom w:val="nil"/>
        <w:right w:val="nil"/>
        <w:between w:val="nil"/>
      </w:pBdr>
      <w:tabs>
        <w:tab w:val="center" w:pos="4513"/>
        <w:tab w:val="right" w:pos="9026"/>
      </w:tabs>
      <w:spacing w:after="0" w:line="240" w:lineRule="auto"/>
      <w:rPr>
        <w:color w:val="000000"/>
      </w:rPr>
    </w:pPr>
    <w:r>
      <w:rPr>
        <w:noProof/>
        <w:lang w:val="fr-FR"/>
      </w:rPr>
      <w:drawing>
        <wp:anchor distT="0" distB="0" distL="0" distR="0" simplePos="0" relativeHeight="251658240" behindDoc="0" locked="0" layoutInCell="1" hidden="0" allowOverlap="1" wp14:anchorId="43B1F447" wp14:editId="768761F8">
          <wp:simplePos x="0" y="0"/>
          <wp:positionH relativeFrom="margin">
            <wp:align>right</wp:align>
          </wp:positionH>
          <wp:positionV relativeFrom="paragraph">
            <wp:posOffset>45720</wp:posOffset>
          </wp:positionV>
          <wp:extent cx="2171700" cy="337185"/>
          <wp:effectExtent l="0" t="0" r="0" b="5715"/>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171700" cy="33718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D64" w14:textId="77777777" w:rsidR="00AB71A5" w:rsidRDefault="00AB7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810"/>
    <w:multiLevelType w:val="multilevel"/>
    <w:tmpl w:val="B0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7D4B"/>
    <w:multiLevelType w:val="multilevel"/>
    <w:tmpl w:val="125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1A7F"/>
    <w:multiLevelType w:val="multilevel"/>
    <w:tmpl w:val="6BE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5CA0"/>
    <w:multiLevelType w:val="multilevel"/>
    <w:tmpl w:val="3B3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36"/>
    <w:rsid w:val="00022E7A"/>
    <w:rsid w:val="0004555E"/>
    <w:rsid w:val="00051AE0"/>
    <w:rsid w:val="000547C8"/>
    <w:rsid w:val="00067D91"/>
    <w:rsid w:val="000712F3"/>
    <w:rsid w:val="00096C5A"/>
    <w:rsid w:val="000A2826"/>
    <w:rsid w:val="000B4644"/>
    <w:rsid w:val="000B6DC9"/>
    <w:rsid w:val="000C1FE8"/>
    <w:rsid w:val="000C4985"/>
    <w:rsid w:val="000D3E65"/>
    <w:rsid w:val="000F6047"/>
    <w:rsid w:val="0010707B"/>
    <w:rsid w:val="00116DDB"/>
    <w:rsid w:val="0013447D"/>
    <w:rsid w:val="00143AA1"/>
    <w:rsid w:val="0016122F"/>
    <w:rsid w:val="001762D5"/>
    <w:rsid w:val="0018394F"/>
    <w:rsid w:val="00184A10"/>
    <w:rsid w:val="00192781"/>
    <w:rsid w:val="001B5228"/>
    <w:rsid w:val="001C2085"/>
    <w:rsid w:val="001C5D1C"/>
    <w:rsid w:val="001E1C46"/>
    <w:rsid w:val="001E4EBE"/>
    <w:rsid w:val="001F3834"/>
    <w:rsid w:val="00217AB7"/>
    <w:rsid w:val="002337F3"/>
    <w:rsid w:val="00247C23"/>
    <w:rsid w:val="00251E70"/>
    <w:rsid w:val="00291736"/>
    <w:rsid w:val="00295E33"/>
    <w:rsid w:val="002A63A1"/>
    <w:rsid w:val="002B237F"/>
    <w:rsid w:val="002C3A70"/>
    <w:rsid w:val="002D49FE"/>
    <w:rsid w:val="002F2966"/>
    <w:rsid w:val="003235A7"/>
    <w:rsid w:val="003406D1"/>
    <w:rsid w:val="0034082B"/>
    <w:rsid w:val="00346E53"/>
    <w:rsid w:val="00363CD4"/>
    <w:rsid w:val="003741CA"/>
    <w:rsid w:val="00385D84"/>
    <w:rsid w:val="003B24BB"/>
    <w:rsid w:val="003B618F"/>
    <w:rsid w:val="003E50F1"/>
    <w:rsid w:val="00407481"/>
    <w:rsid w:val="00410A5A"/>
    <w:rsid w:val="00416171"/>
    <w:rsid w:val="004277F4"/>
    <w:rsid w:val="00427866"/>
    <w:rsid w:val="00430DFC"/>
    <w:rsid w:val="00447187"/>
    <w:rsid w:val="004829BF"/>
    <w:rsid w:val="0049514B"/>
    <w:rsid w:val="00496138"/>
    <w:rsid w:val="004A25E9"/>
    <w:rsid w:val="004A3030"/>
    <w:rsid w:val="004C7C94"/>
    <w:rsid w:val="004E3943"/>
    <w:rsid w:val="004E3B16"/>
    <w:rsid w:val="004E7404"/>
    <w:rsid w:val="004F4FDC"/>
    <w:rsid w:val="00506A4B"/>
    <w:rsid w:val="0051252B"/>
    <w:rsid w:val="0051261C"/>
    <w:rsid w:val="00526CF0"/>
    <w:rsid w:val="00563EE7"/>
    <w:rsid w:val="00574D96"/>
    <w:rsid w:val="00584E16"/>
    <w:rsid w:val="00586AD9"/>
    <w:rsid w:val="005904CA"/>
    <w:rsid w:val="005A3099"/>
    <w:rsid w:val="005A3375"/>
    <w:rsid w:val="005D300C"/>
    <w:rsid w:val="005D3A22"/>
    <w:rsid w:val="005D479C"/>
    <w:rsid w:val="005F3A23"/>
    <w:rsid w:val="005F6DA8"/>
    <w:rsid w:val="00633924"/>
    <w:rsid w:val="00641CD8"/>
    <w:rsid w:val="00645133"/>
    <w:rsid w:val="00691204"/>
    <w:rsid w:val="006928C4"/>
    <w:rsid w:val="00696980"/>
    <w:rsid w:val="006A5762"/>
    <w:rsid w:val="006C070F"/>
    <w:rsid w:val="006C1148"/>
    <w:rsid w:val="006D285E"/>
    <w:rsid w:val="006D352D"/>
    <w:rsid w:val="006F7F5F"/>
    <w:rsid w:val="00704397"/>
    <w:rsid w:val="007151FC"/>
    <w:rsid w:val="00720DA8"/>
    <w:rsid w:val="007213F9"/>
    <w:rsid w:val="007420C9"/>
    <w:rsid w:val="00743F03"/>
    <w:rsid w:val="00746486"/>
    <w:rsid w:val="007467D8"/>
    <w:rsid w:val="00747CDA"/>
    <w:rsid w:val="007534AA"/>
    <w:rsid w:val="00766079"/>
    <w:rsid w:val="00776202"/>
    <w:rsid w:val="00780204"/>
    <w:rsid w:val="00782C7B"/>
    <w:rsid w:val="007A0D6F"/>
    <w:rsid w:val="007B60C9"/>
    <w:rsid w:val="007D034C"/>
    <w:rsid w:val="00834B56"/>
    <w:rsid w:val="00835AE5"/>
    <w:rsid w:val="00843219"/>
    <w:rsid w:val="00860BD1"/>
    <w:rsid w:val="00863D20"/>
    <w:rsid w:val="00873736"/>
    <w:rsid w:val="00884C41"/>
    <w:rsid w:val="00887E82"/>
    <w:rsid w:val="00896D02"/>
    <w:rsid w:val="008A6B24"/>
    <w:rsid w:val="008A7FF3"/>
    <w:rsid w:val="008C0EEB"/>
    <w:rsid w:val="008C1120"/>
    <w:rsid w:val="008E2BDD"/>
    <w:rsid w:val="008E43FC"/>
    <w:rsid w:val="008F16B1"/>
    <w:rsid w:val="008F5781"/>
    <w:rsid w:val="00906692"/>
    <w:rsid w:val="009326E2"/>
    <w:rsid w:val="00933F4C"/>
    <w:rsid w:val="009723AF"/>
    <w:rsid w:val="009822C8"/>
    <w:rsid w:val="009B6F01"/>
    <w:rsid w:val="009C1210"/>
    <w:rsid w:val="009D71C3"/>
    <w:rsid w:val="009E2628"/>
    <w:rsid w:val="009E26BA"/>
    <w:rsid w:val="009F54E1"/>
    <w:rsid w:val="00A12170"/>
    <w:rsid w:val="00A201A3"/>
    <w:rsid w:val="00A22861"/>
    <w:rsid w:val="00A2480B"/>
    <w:rsid w:val="00A41A4B"/>
    <w:rsid w:val="00A4304E"/>
    <w:rsid w:val="00A43875"/>
    <w:rsid w:val="00A85032"/>
    <w:rsid w:val="00A903C4"/>
    <w:rsid w:val="00AB71A5"/>
    <w:rsid w:val="00AB7DCB"/>
    <w:rsid w:val="00AE3A71"/>
    <w:rsid w:val="00AF183F"/>
    <w:rsid w:val="00AF7DD4"/>
    <w:rsid w:val="00B23607"/>
    <w:rsid w:val="00B47184"/>
    <w:rsid w:val="00B67C58"/>
    <w:rsid w:val="00B7013C"/>
    <w:rsid w:val="00B81851"/>
    <w:rsid w:val="00B81F1D"/>
    <w:rsid w:val="00B949AE"/>
    <w:rsid w:val="00B977E3"/>
    <w:rsid w:val="00BA3963"/>
    <w:rsid w:val="00BA6711"/>
    <w:rsid w:val="00BA7DE9"/>
    <w:rsid w:val="00BB215D"/>
    <w:rsid w:val="00BB3F6D"/>
    <w:rsid w:val="00BB6158"/>
    <w:rsid w:val="00BD374B"/>
    <w:rsid w:val="00BD7F9D"/>
    <w:rsid w:val="00C26345"/>
    <w:rsid w:val="00C267F5"/>
    <w:rsid w:val="00C36FED"/>
    <w:rsid w:val="00C427E0"/>
    <w:rsid w:val="00C44C1F"/>
    <w:rsid w:val="00C7259C"/>
    <w:rsid w:val="00C73FB1"/>
    <w:rsid w:val="00C82DBB"/>
    <w:rsid w:val="00CA0EA9"/>
    <w:rsid w:val="00CB6824"/>
    <w:rsid w:val="00CC301F"/>
    <w:rsid w:val="00CD55C4"/>
    <w:rsid w:val="00CE1286"/>
    <w:rsid w:val="00CE3568"/>
    <w:rsid w:val="00CF58FA"/>
    <w:rsid w:val="00D151BE"/>
    <w:rsid w:val="00D17B86"/>
    <w:rsid w:val="00D221D4"/>
    <w:rsid w:val="00D25354"/>
    <w:rsid w:val="00D41BF8"/>
    <w:rsid w:val="00D42A58"/>
    <w:rsid w:val="00D451EC"/>
    <w:rsid w:val="00D65B83"/>
    <w:rsid w:val="00D73F18"/>
    <w:rsid w:val="00D75D71"/>
    <w:rsid w:val="00D80F27"/>
    <w:rsid w:val="00D83269"/>
    <w:rsid w:val="00D84733"/>
    <w:rsid w:val="00DB3EA8"/>
    <w:rsid w:val="00DC0AEA"/>
    <w:rsid w:val="00DD4A0A"/>
    <w:rsid w:val="00E02B26"/>
    <w:rsid w:val="00E05DBB"/>
    <w:rsid w:val="00E12AF4"/>
    <w:rsid w:val="00E14421"/>
    <w:rsid w:val="00E17C0B"/>
    <w:rsid w:val="00E20F47"/>
    <w:rsid w:val="00E23F28"/>
    <w:rsid w:val="00E33B5B"/>
    <w:rsid w:val="00E52D87"/>
    <w:rsid w:val="00E57B45"/>
    <w:rsid w:val="00E65C98"/>
    <w:rsid w:val="00E755C6"/>
    <w:rsid w:val="00E86EC4"/>
    <w:rsid w:val="00EA6D07"/>
    <w:rsid w:val="00ED6F8C"/>
    <w:rsid w:val="00EE2306"/>
    <w:rsid w:val="00EE29ED"/>
    <w:rsid w:val="00EE5775"/>
    <w:rsid w:val="00EF1EA8"/>
    <w:rsid w:val="00F00241"/>
    <w:rsid w:val="00F111CA"/>
    <w:rsid w:val="00F13708"/>
    <w:rsid w:val="00F15985"/>
    <w:rsid w:val="00F209BE"/>
    <w:rsid w:val="00F21AC3"/>
    <w:rsid w:val="00F25A65"/>
    <w:rsid w:val="00F35EB5"/>
    <w:rsid w:val="00F446F9"/>
    <w:rsid w:val="00F60F36"/>
    <w:rsid w:val="00F639A5"/>
    <w:rsid w:val="00FB11F3"/>
    <w:rsid w:val="00FD1E22"/>
    <w:rsid w:val="00FD7388"/>
    <w:rsid w:val="00FE3A94"/>
    <w:rsid w:val="00FE40F5"/>
    <w:rsid w:val="00FF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E5158"/>
  <w15:docId w15:val="{71CB683F-26C5-154E-AEFF-B9DB1F97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7FF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7FF3"/>
  </w:style>
  <w:style w:type="paragraph" w:styleId="Footer">
    <w:name w:val="footer"/>
    <w:basedOn w:val="Normal"/>
    <w:link w:val="FooterChar"/>
    <w:uiPriority w:val="99"/>
    <w:unhideWhenUsed/>
    <w:rsid w:val="008A7FF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7FF3"/>
  </w:style>
  <w:style w:type="character" w:styleId="Hyperlink">
    <w:name w:val="Hyperlink"/>
    <w:basedOn w:val="DefaultParagraphFont"/>
    <w:uiPriority w:val="99"/>
    <w:unhideWhenUsed/>
    <w:rsid w:val="008A7FF3"/>
    <w:rPr>
      <w:color w:val="0000FF" w:themeColor="hyperlink"/>
      <w:u w:val="single"/>
    </w:rPr>
  </w:style>
  <w:style w:type="character" w:customStyle="1" w:styleId="UnresolvedMention1">
    <w:name w:val="Unresolved Mention1"/>
    <w:basedOn w:val="DefaultParagraphFont"/>
    <w:uiPriority w:val="99"/>
    <w:semiHidden/>
    <w:unhideWhenUsed/>
    <w:rsid w:val="008A7FF3"/>
    <w:rPr>
      <w:color w:val="605E5C"/>
      <w:shd w:val="clear" w:color="auto" w:fill="E1DFDD"/>
    </w:rPr>
  </w:style>
  <w:style w:type="character" w:styleId="Strong">
    <w:name w:val="Strong"/>
    <w:basedOn w:val="DefaultParagraphFont"/>
    <w:uiPriority w:val="22"/>
    <w:qFormat/>
    <w:rsid w:val="00346E53"/>
    <w:rPr>
      <w:b/>
      <w:bCs/>
    </w:rPr>
  </w:style>
  <w:style w:type="character" w:styleId="Emphasis">
    <w:name w:val="Emphasis"/>
    <w:basedOn w:val="DefaultParagraphFont"/>
    <w:uiPriority w:val="20"/>
    <w:qFormat/>
    <w:rsid w:val="00346E53"/>
    <w:rPr>
      <w:i/>
      <w:iCs/>
    </w:rPr>
  </w:style>
  <w:style w:type="character" w:styleId="CommentReference">
    <w:name w:val="annotation reference"/>
    <w:basedOn w:val="DefaultParagraphFont"/>
    <w:uiPriority w:val="99"/>
    <w:semiHidden/>
    <w:unhideWhenUsed/>
    <w:rsid w:val="00F15985"/>
    <w:rPr>
      <w:sz w:val="16"/>
      <w:szCs w:val="16"/>
    </w:rPr>
  </w:style>
  <w:style w:type="paragraph" w:styleId="CommentText">
    <w:name w:val="annotation text"/>
    <w:basedOn w:val="Normal"/>
    <w:link w:val="CommentTextChar"/>
    <w:uiPriority w:val="99"/>
    <w:semiHidden/>
    <w:unhideWhenUsed/>
    <w:rsid w:val="00F15985"/>
    <w:pPr>
      <w:spacing w:line="240" w:lineRule="auto"/>
    </w:pPr>
    <w:rPr>
      <w:sz w:val="20"/>
      <w:szCs w:val="20"/>
    </w:rPr>
  </w:style>
  <w:style w:type="character" w:customStyle="1" w:styleId="CommentTextChar">
    <w:name w:val="Comment Text Char"/>
    <w:basedOn w:val="DefaultParagraphFont"/>
    <w:link w:val="CommentText"/>
    <w:uiPriority w:val="99"/>
    <w:semiHidden/>
    <w:rsid w:val="00F15985"/>
    <w:rPr>
      <w:sz w:val="20"/>
      <w:szCs w:val="20"/>
      <w:lang w:val="en-US"/>
    </w:rPr>
  </w:style>
  <w:style w:type="paragraph" w:styleId="CommentSubject">
    <w:name w:val="annotation subject"/>
    <w:basedOn w:val="CommentText"/>
    <w:next w:val="CommentText"/>
    <w:link w:val="CommentSubjectChar"/>
    <w:uiPriority w:val="99"/>
    <w:semiHidden/>
    <w:unhideWhenUsed/>
    <w:rsid w:val="00F15985"/>
    <w:rPr>
      <w:b/>
      <w:bCs/>
    </w:rPr>
  </w:style>
  <w:style w:type="character" w:customStyle="1" w:styleId="CommentSubjectChar">
    <w:name w:val="Comment Subject Char"/>
    <w:basedOn w:val="CommentTextChar"/>
    <w:link w:val="CommentSubject"/>
    <w:uiPriority w:val="99"/>
    <w:semiHidden/>
    <w:rsid w:val="00F15985"/>
    <w:rPr>
      <w:b/>
      <w:bCs/>
      <w:sz w:val="20"/>
      <w:szCs w:val="20"/>
      <w:lang w:val="en-US"/>
    </w:rPr>
  </w:style>
  <w:style w:type="paragraph" w:styleId="BalloonText">
    <w:name w:val="Balloon Text"/>
    <w:basedOn w:val="Normal"/>
    <w:link w:val="BalloonTextChar"/>
    <w:uiPriority w:val="99"/>
    <w:semiHidden/>
    <w:unhideWhenUsed/>
    <w:rsid w:val="00F1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85"/>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6C070F"/>
    <w:rPr>
      <w:color w:val="605E5C"/>
      <w:shd w:val="clear" w:color="auto" w:fill="E1DFDD"/>
    </w:rPr>
  </w:style>
  <w:style w:type="paragraph" w:customStyle="1" w:styleId="Normal1">
    <w:name w:val="Normal1"/>
    <w:rsid w:val="00DD4A0A"/>
    <w:pPr>
      <w:spacing w:after="0" w:line="276" w:lineRule="auto"/>
    </w:pPr>
    <w:rPr>
      <w:rFonts w:ascii="Arial" w:hAnsi="Arial" w:cs="Arial"/>
      <w:color w:val="000000"/>
      <w:lang w:val="en-US"/>
    </w:rPr>
  </w:style>
  <w:style w:type="paragraph" w:styleId="NormalWeb">
    <w:name w:val="Normal (Web)"/>
    <w:basedOn w:val="Normal"/>
    <w:uiPriority w:val="99"/>
    <w:semiHidden/>
    <w:unhideWhenUsed/>
    <w:rsid w:val="005D47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A25E9"/>
    <w:rPr>
      <w:color w:val="800080" w:themeColor="followedHyperlink"/>
      <w:u w:val="single"/>
    </w:rPr>
  </w:style>
  <w:style w:type="character" w:styleId="UnresolvedMention">
    <w:name w:val="Unresolved Mention"/>
    <w:basedOn w:val="DefaultParagraphFont"/>
    <w:uiPriority w:val="99"/>
    <w:semiHidden/>
    <w:unhideWhenUsed/>
    <w:rsid w:val="004A25E9"/>
    <w:rPr>
      <w:color w:val="605E5C"/>
      <w:shd w:val="clear" w:color="auto" w:fill="E1DFDD"/>
    </w:rPr>
  </w:style>
  <w:style w:type="paragraph" w:styleId="ListParagraph">
    <w:name w:val="List Paragraph"/>
    <w:basedOn w:val="Normal"/>
    <w:uiPriority w:val="34"/>
    <w:qFormat/>
    <w:rsid w:val="0078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170">
      <w:bodyDiv w:val="1"/>
      <w:marLeft w:val="0"/>
      <w:marRight w:val="0"/>
      <w:marTop w:val="0"/>
      <w:marBottom w:val="0"/>
      <w:divBdr>
        <w:top w:val="none" w:sz="0" w:space="0" w:color="auto"/>
        <w:left w:val="none" w:sz="0" w:space="0" w:color="auto"/>
        <w:bottom w:val="none" w:sz="0" w:space="0" w:color="auto"/>
        <w:right w:val="none" w:sz="0" w:space="0" w:color="auto"/>
      </w:divBdr>
      <w:divsChild>
        <w:div w:id="200561414">
          <w:marLeft w:val="0"/>
          <w:marRight w:val="0"/>
          <w:marTop w:val="0"/>
          <w:marBottom w:val="0"/>
          <w:divBdr>
            <w:top w:val="none" w:sz="0" w:space="0" w:color="auto"/>
            <w:left w:val="none" w:sz="0" w:space="0" w:color="auto"/>
            <w:bottom w:val="none" w:sz="0" w:space="0" w:color="auto"/>
            <w:right w:val="none" w:sz="0" w:space="0" w:color="auto"/>
          </w:divBdr>
        </w:div>
        <w:div w:id="537855814">
          <w:marLeft w:val="0"/>
          <w:marRight w:val="0"/>
          <w:marTop w:val="0"/>
          <w:marBottom w:val="0"/>
          <w:divBdr>
            <w:top w:val="none" w:sz="0" w:space="0" w:color="auto"/>
            <w:left w:val="none" w:sz="0" w:space="0" w:color="auto"/>
            <w:bottom w:val="none" w:sz="0" w:space="0" w:color="auto"/>
            <w:right w:val="none" w:sz="0" w:space="0" w:color="auto"/>
          </w:divBdr>
        </w:div>
        <w:div w:id="383601783">
          <w:marLeft w:val="0"/>
          <w:marRight w:val="0"/>
          <w:marTop w:val="0"/>
          <w:marBottom w:val="0"/>
          <w:divBdr>
            <w:top w:val="none" w:sz="0" w:space="0" w:color="auto"/>
            <w:left w:val="none" w:sz="0" w:space="0" w:color="auto"/>
            <w:bottom w:val="none" w:sz="0" w:space="0" w:color="auto"/>
            <w:right w:val="none" w:sz="0" w:space="0" w:color="auto"/>
          </w:divBdr>
        </w:div>
      </w:divsChild>
    </w:div>
    <w:div w:id="437061692">
      <w:bodyDiv w:val="1"/>
      <w:marLeft w:val="0"/>
      <w:marRight w:val="0"/>
      <w:marTop w:val="0"/>
      <w:marBottom w:val="0"/>
      <w:divBdr>
        <w:top w:val="none" w:sz="0" w:space="0" w:color="auto"/>
        <w:left w:val="none" w:sz="0" w:space="0" w:color="auto"/>
        <w:bottom w:val="none" w:sz="0" w:space="0" w:color="auto"/>
        <w:right w:val="none" w:sz="0" w:space="0" w:color="auto"/>
      </w:divBdr>
    </w:div>
    <w:div w:id="944384595">
      <w:bodyDiv w:val="1"/>
      <w:marLeft w:val="0"/>
      <w:marRight w:val="0"/>
      <w:marTop w:val="0"/>
      <w:marBottom w:val="0"/>
      <w:divBdr>
        <w:top w:val="none" w:sz="0" w:space="0" w:color="auto"/>
        <w:left w:val="none" w:sz="0" w:space="0" w:color="auto"/>
        <w:bottom w:val="none" w:sz="0" w:space="0" w:color="auto"/>
        <w:right w:val="none" w:sz="0" w:space="0" w:color="auto"/>
      </w:divBdr>
    </w:div>
    <w:div w:id="1106118670">
      <w:bodyDiv w:val="1"/>
      <w:marLeft w:val="0"/>
      <w:marRight w:val="0"/>
      <w:marTop w:val="0"/>
      <w:marBottom w:val="0"/>
      <w:divBdr>
        <w:top w:val="none" w:sz="0" w:space="0" w:color="auto"/>
        <w:left w:val="none" w:sz="0" w:space="0" w:color="auto"/>
        <w:bottom w:val="none" w:sz="0" w:space="0" w:color="auto"/>
        <w:right w:val="none" w:sz="0" w:space="0" w:color="auto"/>
      </w:divBdr>
    </w:div>
    <w:div w:id="1135752329">
      <w:bodyDiv w:val="1"/>
      <w:marLeft w:val="0"/>
      <w:marRight w:val="0"/>
      <w:marTop w:val="0"/>
      <w:marBottom w:val="0"/>
      <w:divBdr>
        <w:top w:val="none" w:sz="0" w:space="0" w:color="auto"/>
        <w:left w:val="none" w:sz="0" w:space="0" w:color="auto"/>
        <w:bottom w:val="none" w:sz="0" w:space="0" w:color="auto"/>
        <w:right w:val="none" w:sz="0" w:space="0" w:color="auto"/>
      </w:divBdr>
    </w:div>
    <w:div w:id="1393307893">
      <w:bodyDiv w:val="1"/>
      <w:marLeft w:val="0"/>
      <w:marRight w:val="0"/>
      <w:marTop w:val="0"/>
      <w:marBottom w:val="0"/>
      <w:divBdr>
        <w:top w:val="none" w:sz="0" w:space="0" w:color="auto"/>
        <w:left w:val="none" w:sz="0" w:space="0" w:color="auto"/>
        <w:bottom w:val="none" w:sz="0" w:space="0" w:color="auto"/>
        <w:right w:val="none" w:sz="0" w:space="0" w:color="auto"/>
      </w:divBdr>
    </w:div>
    <w:div w:id="1563518393">
      <w:bodyDiv w:val="1"/>
      <w:marLeft w:val="0"/>
      <w:marRight w:val="0"/>
      <w:marTop w:val="0"/>
      <w:marBottom w:val="0"/>
      <w:divBdr>
        <w:top w:val="none" w:sz="0" w:space="0" w:color="auto"/>
        <w:left w:val="none" w:sz="0" w:space="0" w:color="auto"/>
        <w:bottom w:val="none" w:sz="0" w:space="0" w:color="auto"/>
        <w:right w:val="none" w:sz="0" w:space="0" w:color="auto"/>
      </w:divBdr>
    </w:div>
    <w:div w:id="1994406831">
      <w:bodyDiv w:val="1"/>
      <w:marLeft w:val="0"/>
      <w:marRight w:val="0"/>
      <w:marTop w:val="0"/>
      <w:marBottom w:val="0"/>
      <w:divBdr>
        <w:top w:val="none" w:sz="0" w:space="0" w:color="auto"/>
        <w:left w:val="none" w:sz="0" w:space="0" w:color="auto"/>
        <w:bottom w:val="none" w:sz="0" w:space="0" w:color="auto"/>
        <w:right w:val="none" w:sz="0" w:space="0" w:color="auto"/>
      </w:divBdr>
    </w:div>
    <w:div w:id="2032098195">
      <w:bodyDiv w:val="1"/>
      <w:marLeft w:val="0"/>
      <w:marRight w:val="0"/>
      <w:marTop w:val="0"/>
      <w:marBottom w:val="0"/>
      <w:divBdr>
        <w:top w:val="none" w:sz="0" w:space="0" w:color="auto"/>
        <w:left w:val="none" w:sz="0" w:space="0" w:color="auto"/>
        <w:bottom w:val="none" w:sz="0" w:space="0" w:color="auto"/>
        <w:right w:val="none" w:sz="0" w:space="0" w:color="auto"/>
      </w:divBdr>
    </w:div>
    <w:div w:id="207254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ngdomhearts.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tivlrT6TSHA"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quare-enix.com/eu/fr/"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quare-enix-games.com/en_GB/news/kingdom-hearts-switch"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13FD4FD68F34C93500EB0917803E5" ma:contentTypeVersion="11" ma:contentTypeDescription="Create a new document." ma:contentTypeScope="" ma:versionID="a0bd834f0492e114f2683d8745402398">
  <xsd:schema xmlns:xsd="http://www.w3.org/2001/XMLSchema" xmlns:xs="http://www.w3.org/2001/XMLSchema" xmlns:p="http://schemas.microsoft.com/office/2006/metadata/properties" xmlns:ns2="ee3802cd-f6ad-4122-83d6-013282b6b804" xmlns:ns3="09e78752-cf56-4385-a12f-1c228ae0c902" targetNamespace="http://schemas.microsoft.com/office/2006/metadata/properties" ma:root="true" ma:fieldsID="2a9d40448b5194114628550c8d8b905b" ns2:_="" ns3:_="">
    <xsd:import namespace="ee3802cd-f6ad-4122-83d6-013282b6b804"/>
    <xsd:import namespace="09e78752-cf56-4385-a12f-1c228ae0c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802cd-f6ad-4122-83d6-013282b6b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78752-cf56-4385-a12f-1c228ae0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65B22-3448-4CC1-80C1-0F34A19EC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802cd-f6ad-4122-83d6-013282b6b804"/>
    <ds:schemaRef ds:uri="09e78752-cf56-4385-a12f-1c228ae0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1E981-6AA2-4A8A-A56E-E58212431AB0}">
  <ds:schemaRefs>
    <ds:schemaRef ds:uri="http://schemas.microsoft.com/sharepoint/v3/contenttype/forms"/>
  </ds:schemaRefs>
</ds:datastoreItem>
</file>

<file path=customXml/itemProps3.xml><?xml version="1.0" encoding="utf-8"?>
<ds:datastoreItem xmlns:ds="http://schemas.openxmlformats.org/officeDocument/2006/customXml" ds:itemID="{F42DC56F-526B-4BBD-A119-E7CDE2E69895}">
  <ds:schemaRefs>
    <ds:schemaRef ds:uri="http://schemas.openxmlformats.org/officeDocument/2006/bibliography"/>
  </ds:schemaRefs>
</ds:datastoreItem>
</file>

<file path=customXml/itemProps4.xml><?xml version="1.0" encoding="utf-8"?>
<ds:datastoreItem xmlns:ds="http://schemas.openxmlformats.org/officeDocument/2006/customXml" ds:itemID="{10863189-524F-42EF-8238-5A1385F072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Alex Huhtala</cp:lastModifiedBy>
  <cp:revision>9</cp:revision>
  <dcterms:created xsi:type="dcterms:W3CDTF">2021-10-05T11:22:00Z</dcterms:created>
  <dcterms:modified xsi:type="dcterms:W3CDTF">2021-10-05T14:58:00Z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0x010100DD713FD4FD68F34C93500EB0917803E5</vt:lpwstr>
  </property>
  <property fmtid="{D5CDD505-2E9C-101B-9397-08002B2CF9AE}" pid="3" name="MSIP_Label_a6ace99c-b24a-48a4-872e-cc8bba3c1ffd_Enabled">
    <vt:lpwstr>true</vt:lpwstr>
  </property>
  <property fmtid="{D5CDD505-2E9C-101B-9397-08002B2CF9AE}" pid="4" name="MSIP_Label_a6ace99c-b24a-48a4-872e-cc8bba3c1ffd_SetDate">
    <vt:lpwstr>2021-09-14T20:23:03Z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6959d040-fef0-46aa-b468-227d4a938e0e</vt:lpwstr>
  </property>
  <property fmtid="{D5CDD505-2E9C-101B-9397-08002B2CF9AE}" pid="9" name="MSIP_Label_a6ace99c-b24a-48a4-872e-cc8bba3c1ffd_ContentBits">
    <vt:lpwstr>0</vt:lpwstr>
  </property>
</Properties>
</file>