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6171" w14:textId="550DAAEF" w:rsidR="00F41BE9" w:rsidRDefault="00F41BE9" w:rsidP="00F41BE9">
      <w:pPr>
        <w:spacing w:line="259" w:lineRule="auto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  <w:lang w:val="it-IT"/>
        </w:rPr>
        <w:t xml:space="preserve">PER DIFFUSIONE IMMEDIATA </w:t>
      </w:r>
    </w:p>
    <w:p w14:paraId="086362ED" w14:textId="77777777" w:rsidR="00F41BE9" w:rsidRDefault="00F41BE9" w:rsidP="00F41BE9">
      <w:pPr>
        <w:spacing w:line="259" w:lineRule="auto"/>
        <w:rPr>
          <w:b/>
          <w:sz w:val="20"/>
          <w:szCs w:val="20"/>
          <w:u w:val="single"/>
        </w:rPr>
      </w:pPr>
    </w:p>
    <w:p w14:paraId="1483A42E" w14:textId="18C964DE" w:rsidR="00773EF3" w:rsidRDefault="00A02E2A" w:rsidP="00F41BE9">
      <w:pPr>
        <w:jc w:val="center"/>
        <w:rPr>
          <w:rFonts w:asciiTheme="minorHAnsi" w:hAnsiTheme="minorHAnsi" w:cstheme="minorHAnsi"/>
        </w:rPr>
      </w:pPr>
      <w:r>
        <w:rPr>
          <w:noProof/>
          <w:lang w:val="it-IT"/>
        </w:rPr>
        <w:drawing>
          <wp:inline distT="0" distB="0" distL="0" distR="0" wp14:anchorId="012F6468" wp14:editId="122B8F66">
            <wp:extent cx="2438400" cy="1726158"/>
            <wp:effectExtent l="0" t="0" r="0" b="7620"/>
            <wp:docPr id="1" name="Picture 1" descr="   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64" cy="173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A50A0" w14:textId="77777777" w:rsidR="00E828E0" w:rsidRDefault="00E828E0" w:rsidP="00F41BE9">
      <w:pPr>
        <w:spacing w:line="259" w:lineRule="auto"/>
        <w:jc w:val="center"/>
        <w:rPr>
          <w:b/>
          <w:bCs/>
          <w:sz w:val="32"/>
          <w:szCs w:val="32"/>
        </w:rPr>
      </w:pPr>
    </w:p>
    <w:p w14:paraId="14623753" w14:textId="17028EC3" w:rsidR="00F41BE9" w:rsidRPr="00CC62E5" w:rsidRDefault="006E1520" w:rsidP="00316944">
      <w:pPr>
        <w:spacing w:line="259" w:lineRule="auto"/>
        <w:jc w:val="center"/>
        <w:rPr>
          <w:b/>
          <w:b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 xml:space="preserve">IL GIOCO DI RUOLO TATTICO </w:t>
      </w:r>
      <w:r>
        <w:rPr>
          <w:b/>
          <w:bCs/>
          <w:i/>
          <w:iCs/>
          <w:sz w:val="32"/>
          <w:szCs w:val="32"/>
          <w:lang w:val="it-IT"/>
        </w:rPr>
        <w:t>TRIANGLE STRATEGY</w:t>
      </w:r>
      <w:r>
        <w:rPr>
          <w:b/>
          <w:bCs/>
          <w:sz w:val="32"/>
          <w:szCs w:val="32"/>
          <w:lang w:val="it-IT"/>
        </w:rPr>
        <w:t xml:space="preserve"> USCIRÀ IL 13 OTTOBRE SU PC</w:t>
      </w:r>
    </w:p>
    <w:p w14:paraId="037FC1F5" w14:textId="2F535661" w:rsidR="00F41BE9" w:rsidRPr="00CC62E5" w:rsidRDefault="00F41BE9" w:rsidP="00F41BE9">
      <w:pPr>
        <w:spacing w:line="259" w:lineRule="auto"/>
        <w:rPr>
          <w:sz w:val="24"/>
          <w:szCs w:val="24"/>
          <w:lang w:val="it-IT"/>
        </w:rPr>
      </w:pPr>
    </w:p>
    <w:p w14:paraId="5D900EB6" w14:textId="0FEDA40A" w:rsidR="00565A7B" w:rsidRPr="00CC62E5" w:rsidRDefault="00023B86" w:rsidP="00156A3A">
      <w:pPr>
        <w:snapToGrid w:val="0"/>
        <w:spacing w:line="240" w:lineRule="auto"/>
        <w:jc w:val="center"/>
        <w:rPr>
          <w:i/>
          <w:iCs/>
          <w:sz w:val="24"/>
          <w:szCs w:val="24"/>
          <w:highlight w:val="white"/>
          <w:lang w:val="it-IT"/>
        </w:rPr>
      </w:pPr>
      <w:r>
        <w:rPr>
          <w:i/>
          <w:iCs/>
          <w:sz w:val="24"/>
          <w:szCs w:val="24"/>
          <w:lang w:val="it-IT"/>
        </w:rPr>
        <w:t xml:space="preserve">È ora possibile </w:t>
      </w:r>
      <w:proofErr w:type="spellStart"/>
      <w:r>
        <w:rPr>
          <w:i/>
          <w:iCs/>
          <w:sz w:val="24"/>
          <w:szCs w:val="24"/>
          <w:lang w:val="it-IT"/>
        </w:rPr>
        <w:t>preacquistare</w:t>
      </w:r>
      <w:proofErr w:type="spellEnd"/>
      <w:r>
        <w:rPr>
          <w:i/>
          <w:iCs/>
          <w:sz w:val="24"/>
          <w:szCs w:val="24"/>
          <w:lang w:val="it-IT"/>
        </w:rPr>
        <w:t xml:space="preserve"> la versione digitale su </w:t>
      </w:r>
      <w:proofErr w:type="spellStart"/>
      <w:r>
        <w:rPr>
          <w:i/>
          <w:iCs/>
          <w:sz w:val="24"/>
          <w:szCs w:val="24"/>
          <w:lang w:val="it-IT"/>
        </w:rPr>
        <w:t>Steam</w:t>
      </w:r>
      <w:proofErr w:type="spellEnd"/>
    </w:p>
    <w:p w14:paraId="2B25A0A1" w14:textId="77777777" w:rsidR="00565A7B" w:rsidRPr="00CC62E5" w:rsidRDefault="00565A7B" w:rsidP="00F41BE9">
      <w:pPr>
        <w:spacing w:line="259" w:lineRule="auto"/>
        <w:rPr>
          <w:sz w:val="24"/>
          <w:szCs w:val="24"/>
          <w:lang w:val="it-IT"/>
        </w:rPr>
      </w:pPr>
    </w:p>
    <w:p w14:paraId="11C4A079" w14:textId="66ED23C8" w:rsidR="00C32400" w:rsidRPr="00A83B9B" w:rsidRDefault="00E62B89" w:rsidP="00CC62E5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val="it-IT"/>
        </w:rPr>
        <w:t>LONDRA (13 settembre 2022)</w:t>
      </w:r>
      <w:r>
        <w:rPr>
          <w:sz w:val="20"/>
          <w:szCs w:val="20"/>
          <w:lang w:val="it-IT"/>
        </w:rPr>
        <w:t xml:space="preserve"> – Oggi </w:t>
      </w:r>
      <w:hyperlink r:id="rId11" w:history="1">
        <w:r>
          <w:rPr>
            <w:rStyle w:val="Hyperlink"/>
            <w:rFonts w:eastAsia="Arial"/>
            <w:sz w:val="20"/>
            <w:szCs w:val="20"/>
            <w:lang w:val="it-IT"/>
          </w:rPr>
          <w:t>Square Enix Ltd.</w:t>
        </w:r>
      </w:hyperlink>
      <w:r>
        <w:rPr>
          <w:sz w:val="20"/>
          <w:szCs w:val="20"/>
          <w:lang w:val="it-IT"/>
        </w:rPr>
        <w:t xml:space="preserve"> ha annunciato che il gioco di ruolo tattico a turni </w:t>
      </w:r>
      <w:r>
        <w:rPr>
          <w:i/>
          <w:iCs/>
          <w:sz w:val="20"/>
          <w:szCs w:val="20"/>
          <w:lang w:val="it-IT"/>
        </w:rPr>
        <w:t>TRIANGLE STRATEGY</w:t>
      </w:r>
      <w:r>
        <w:rPr>
          <w:i/>
          <w:iCs/>
          <w:sz w:val="20"/>
          <w:szCs w:val="20"/>
          <w:vertAlign w:val="superscript"/>
          <w:lang w:val="it-IT"/>
        </w:rPr>
        <w:t>TM</w:t>
      </w:r>
      <w:r>
        <w:rPr>
          <w:sz w:val="20"/>
          <w:szCs w:val="20"/>
          <w:lang w:val="it-IT"/>
        </w:rPr>
        <w:t xml:space="preserve"> uscirà il 13 ottobre 2022 su </w:t>
      </w:r>
      <w:r>
        <w:rPr>
          <w:sz w:val="20"/>
          <w:szCs w:val="20"/>
          <w:highlight w:val="white"/>
          <w:lang w:val="it-IT"/>
        </w:rPr>
        <w:t>PC (STEAM®</w:t>
      </w:r>
      <w:r>
        <w:rPr>
          <w:sz w:val="20"/>
          <w:szCs w:val="20"/>
          <w:lang w:val="it-IT"/>
        </w:rPr>
        <w:t xml:space="preserve">). TRIANGLE STRATEGY, che è uscito a marzo 2022 in tutto il mondo su Nintendo Switch™ e ha ricevuto varie critiche positive, è un emozionante GdR tattico in HD-2D creato dal team di sviluppo pluripremiato dietro a </w:t>
      </w:r>
      <w:r>
        <w:rPr>
          <w:i/>
          <w:iCs/>
          <w:sz w:val="20"/>
          <w:szCs w:val="20"/>
          <w:lang w:val="it-IT"/>
        </w:rPr>
        <w:t>OCTOPATH TRAVELER™</w:t>
      </w:r>
      <w:r>
        <w:rPr>
          <w:sz w:val="20"/>
          <w:szCs w:val="20"/>
          <w:lang w:val="it-IT"/>
        </w:rPr>
        <w:t xml:space="preserve"> e </w:t>
      </w:r>
      <w:r>
        <w:rPr>
          <w:i/>
          <w:iCs/>
          <w:sz w:val="20"/>
          <w:szCs w:val="20"/>
          <w:lang w:val="it-IT"/>
        </w:rPr>
        <w:t>BRAVELY DEFAULT™</w:t>
      </w:r>
      <w:r>
        <w:rPr>
          <w:sz w:val="20"/>
          <w:szCs w:val="20"/>
          <w:lang w:val="it-IT"/>
        </w:rPr>
        <w:t>, e include un sistema di combattimento strategico a turni, una storia ramificata e delle scelte morali piuttosto ardue. È già possibile preacquistarlo su Steam!</w:t>
      </w:r>
      <w:r>
        <w:rPr>
          <w:sz w:val="20"/>
          <w:szCs w:val="20"/>
          <w:lang w:val="it-IT"/>
        </w:rPr>
        <w:br/>
      </w:r>
    </w:p>
    <w:p w14:paraId="07FFDED0" w14:textId="3CC0DCEC" w:rsidR="00565A7B" w:rsidRPr="00E60E5D" w:rsidRDefault="00565A7B" w:rsidP="00E60E5D">
      <w:pPr>
        <w:spacing w:line="360" w:lineRule="auto"/>
        <w:jc w:val="center"/>
        <w:rPr>
          <w:rFonts w:eastAsia="Yu Mincho"/>
          <w:b/>
          <w:bCs/>
        </w:rPr>
      </w:pPr>
    </w:p>
    <w:p w14:paraId="0DE8DB4E" w14:textId="19083929" w:rsidR="000F2CFA" w:rsidRDefault="00C40A06" w:rsidP="00C40A06">
      <w:pPr>
        <w:spacing w:line="360" w:lineRule="auto"/>
        <w:jc w:val="center"/>
        <w:rPr>
          <w:sz w:val="20"/>
          <w:szCs w:val="20"/>
        </w:rPr>
      </w:pPr>
      <w:r>
        <w:rPr>
          <w:noProof/>
          <w:lang w:val="it-IT"/>
        </w:rPr>
        <w:drawing>
          <wp:inline distT="0" distB="0" distL="0" distR="0" wp14:anchorId="3623CEB4" wp14:editId="7F788C39">
            <wp:extent cx="4454316" cy="2506980"/>
            <wp:effectExtent l="0" t="0" r="3810" b="7620"/>
            <wp:docPr id="3" name="Picture 3" descr="  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716" cy="251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FA12C" w14:textId="4B4C352C" w:rsidR="00B31F72" w:rsidRPr="00CC62E5" w:rsidRDefault="00B31F72" w:rsidP="00B31F72">
      <w:pPr>
        <w:spacing w:line="360" w:lineRule="auto"/>
        <w:jc w:val="center"/>
        <w:rPr>
          <w:i/>
          <w:iCs/>
          <w:sz w:val="20"/>
          <w:szCs w:val="20"/>
          <w:lang w:val="it-IT"/>
        </w:rPr>
      </w:pPr>
      <w:r>
        <w:rPr>
          <w:sz w:val="20"/>
          <w:szCs w:val="20"/>
          <w:highlight w:val="white"/>
          <w:lang w:val="it-IT"/>
        </w:rPr>
        <w:t xml:space="preserve">Guarda il trailer </w:t>
      </w:r>
      <w:r>
        <w:rPr>
          <w:i/>
          <w:iCs/>
          <w:sz w:val="20"/>
          <w:szCs w:val="20"/>
          <w:lang w:val="it-IT"/>
        </w:rPr>
        <w:t>TRIANGLE STRATEGY</w:t>
      </w:r>
      <w:r>
        <w:rPr>
          <w:i/>
          <w:iCs/>
          <w:sz w:val="20"/>
          <w:szCs w:val="20"/>
          <w:vertAlign w:val="superscript"/>
          <w:lang w:val="it-IT"/>
        </w:rPr>
        <w:t>TM</w:t>
      </w:r>
      <w:r>
        <w:rPr>
          <w:i/>
          <w:iCs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|</w:t>
      </w:r>
      <w:r>
        <w:rPr>
          <w:sz w:val="20"/>
          <w:szCs w:val="20"/>
          <w:highlight w:val="white"/>
          <w:lang w:val="it-IT"/>
        </w:rPr>
        <w:t xml:space="preserve"> qui:</w:t>
      </w:r>
      <w:r>
        <w:rPr>
          <w:sz w:val="20"/>
          <w:szCs w:val="20"/>
          <w:lang w:val="it-IT"/>
        </w:rPr>
        <w:t xml:space="preserve"> </w:t>
      </w:r>
      <w:hyperlink r:id="rId13" w:history="1">
        <w:r w:rsidR="0070258D" w:rsidRPr="0070258D">
          <w:rPr>
            <w:rStyle w:val="Hyperlink"/>
            <w:sz w:val="20"/>
            <w:szCs w:val="20"/>
            <w:lang w:val="fr-FR"/>
          </w:rPr>
          <w:t>https://youtu.be/eNqo4Q0YXO0</w:t>
        </w:r>
      </w:hyperlink>
      <w:r>
        <w:rPr>
          <w:sz w:val="20"/>
          <w:szCs w:val="20"/>
          <w:lang w:val="it-IT"/>
        </w:rPr>
        <w:br/>
      </w:r>
    </w:p>
    <w:p w14:paraId="1C694FFB" w14:textId="2B97EC9F" w:rsidR="003128A0" w:rsidRPr="00CC62E5" w:rsidRDefault="001057CB" w:rsidP="00652BA6">
      <w:pPr>
        <w:spacing w:line="360" w:lineRule="auto"/>
        <w:jc w:val="both"/>
        <w:rPr>
          <w:rFonts w:eastAsia="Yu Mincho"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lastRenderedPageBreak/>
        <w:t xml:space="preserve">TRIANGLE STRATEGY </w:t>
      </w:r>
      <w:r>
        <w:rPr>
          <w:sz w:val="20"/>
          <w:szCs w:val="20"/>
          <w:lang w:val="it-IT"/>
        </w:rPr>
        <w:t xml:space="preserve">è ambientato nel continente di Nortelia, dove dovrai decidere il destino di tre regni molto potenti coinvolti in un conflitto: Glenbrook, Aesglast e Sabulos. In questa storia ambientata 30 anni dopo la Guerra del Sale e del Ferro seguirai le avventure del protagonista Serenoa Wolffort e dei suoi fedeli compagni, il suo amico d'infanzia, il principe Roland, la fidanzata, la principessa Frederica Aesglast e l'intendente dei </w:t>
      </w:r>
      <w:proofErr w:type="spellStart"/>
      <w:r>
        <w:rPr>
          <w:sz w:val="20"/>
          <w:szCs w:val="20"/>
          <w:lang w:val="it-IT"/>
        </w:rPr>
        <w:t>Wolfhort</w:t>
      </w:r>
      <w:proofErr w:type="spellEnd"/>
      <w:r>
        <w:rPr>
          <w:sz w:val="20"/>
          <w:szCs w:val="20"/>
          <w:lang w:val="it-IT"/>
        </w:rPr>
        <w:t>, Benedict.</w:t>
      </w:r>
    </w:p>
    <w:p w14:paraId="607A5435" w14:textId="19167098" w:rsidR="003D3EBC" w:rsidRPr="00CC62E5" w:rsidRDefault="003D3EBC" w:rsidP="003D3EBC">
      <w:pPr>
        <w:spacing w:line="360" w:lineRule="auto"/>
        <w:rPr>
          <w:rFonts w:eastAsia="Yu Mincho"/>
          <w:sz w:val="20"/>
          <w:szCs w:val="20"/>
          <w:lang w:val="it-IT"/>
        </w:rPr>
      </w:pPr>
    </w:p>
    <w:p w14:paraId="0CEA3F14" w14:textId="443C41FC" w:rsidR="00F54970" w:rsidRPr="00E643DE" w:rsidRDefault="001057CB" w:rsidP="00652BA6">
      <w:pPr>
        <w:spacing w:line="360" w:lineRule="auto"/>
        <w:jc w:val="both"/>
        <w:rPr>
          <w:sz w:val="20"/>
          <w:szCs w:val="20"/>
        </w:rPr>
      </w:pPr>
      <w:r>
        <w:rPr>
          <w:i/>
          <w:iCs/>
          <w:sz w:val="20"/>
          <w:szCs w:val="20"/>
          <w:lang w:val="it-IT"/>
        </w:rPr>
        <w:t>TRIANGLE STRATEGY</w:t>
      </w:r>
      <w:r>
        <w:rPr>
          <w:sz w:val="20"/>
          <w:szCs w:val="20"/>
          <w:lang w:val="it-IT"/>
        </w:rPr>
        <w:t xml:space="preserve"> ha un sistema di battaglia tattico complesso che fa uso di un rigoglioso ambiente di ruolo interattivo. Durante il gioco potrai:</w:t>
      </w:r>
    </w:p>
    <w:p w14:paraId="1336640A" w14:textId="05BFE3AF" w:rsidR="000B7021" w:rsidRPr="00CC62E5" w:rsidRDefault="00DE01A7" w:rsidP="00652BA6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="Yu Mincho"/>
          <w:sz w:val="20"/>
          <w:szCs w:val="20"/>
          <w:lang w:val="it-IT"/>
        </w:rPr>
      </w:pPr>
      <w:r>
        <w:rPr>
          <w:rFonts w:eastAsia="Yu Mincho"/>
          <w:sz w:val="20"/>
          <w:szCs w:val="20"/>
          <w:lang w:val="it-IT"/>
        </w:rPr>
        <w:t>Scegliere tra tre filosofie diverse, il pragmatismo, la moralità o la libertà, per aiutare a plasmare la storia;</w:t>
      </w:r>
    </w:p>
    <w:p w14:paraId="72ED4329" w14:textId="3753893D" w:rsidR="000B7021" w:rsidRPr="00CC62E5" w:rsidRDefault="00EB2E70" w:rsidP="00652BA6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="Yu Mincho"/>
          <w:sz w:val="20"/>
          <w:szCs w:val="20"/>
          <w:lang w:val="it-IT"/>
        </w:rPr>
      </w:pPr>
      <w:r>
        <w:rPr>
          <w:rFonts w:eastAsia="Yu Mincho"/>
          <w:sz w:val="20"/>
          <w:szCs w:val="20"/>
          <w:lang w:val="it-IT"/>
        </w:rPr>
        <w:t>Scegliere tra 30 personaggi diversi per formare il tuo gruppo ideale per le battaglie;</w:t>
      </w:r>
    </w:p>
    <w:p w14:paraId="78CA6771" w14:textId="47526C33" w:rsidR="001175EA" w:rsidRPr="00CC62E5" w:rsidRDefault="0079473A" w:rsidP="00652BA6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="Yu Mincho"/>
          <w:sz w:val="20"/>
          <w:szCs w:val="20"/>
          <w:lang w:val="it-IT"/>
        </w:rPr>
      </w:pPr>
      <w:r>
        <w:rPr>
          <w:rFonts w:eastAsia="Yu Mincho"/>
          <w:sz w:val="20"/>
          <w:szCs w:val="20"/>
          <w:lang w:val="it-IT"/>
        </w:rPr>
        <w:t>Usare le caratteristiche e il numero di movimenti di ciascun personaggio, oltre ad attacchi e abilità speciali che consumano la riserva limitata, ma ricaricabile, di PT (punti tattici) di ciascun personaggio;</w:t>
      </w:r>
    </w:p>
    <w:p w14:paraId="2B3CDFBE" w14:textId="6FA3651C" w:rsidR="00292B34" w:rsidRPr="00CC62E5" w:rsidRDefault="0079473A" w:rsidP="00652BA6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="Yu Mincho"/>
          <w:sz w:val="20"/>
          <w:szCs w:val="20"/>
          <w:lang w:val="it-IT"/>
        </w:rPr>
      </w:pPr>
      <w:r>
        <w:rPr>
          <w:rFonts w:eastAsia="Yu Mincho"/>
          <w:sz w:val="20"/>
          <w:szCs w:val="20"/>
          <w:lang w:val="it-IT"/>
        </w:rPr>
        <w:t>Far salire di livello i personaggi usandoli in battaglia per incrementare le loro caratteristiche e sbloccare nuovi attacchi e abilità speciali;</w:t>
      </w:r>
    </w:p>
    <w:p w14:paraId="7B96E729" w14:textId="2AFF7606" w:rsidR="0001628F" w:rsidRPr="00CC62E5" w:rsidRDefault="00B20D4A" w:rsidP="00652BA6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="Yu Mincho"/>
          <w:sz w:val="20"/>
          <w:szCs w:val="20"/>
          <w:lang w:val="it-IT"/>
        </w:rPr>
      </w:pPr>
      <w:r>
        <w:rPr>
          <w:rFonts w:eastAsia="Yu Mincho"/>
          <w:sz w:val="20"/>
          <w:szCs w:val="20"/>
          <w:lang w:val="it-IT"/>
        </w:rPr>
        <w:t>Migliorare le caratteristiche individuali e le classi dei personaggi, rendendoli più efficaci in combattimento.</w:t>
      </w:r>
    </w:p>
    <w:p w14:paraId="0950B138" w14:textId="4D0BED95" w:rsidR="0018236E" w:rsidRPr="00CC62E5" w:rsidRDefault="0018236E" w:rsidP="0018236E">
      <w:pPr>
        <w:spacing w:line="360" w:lineRule="auto"/>
        <w:rPr>
          <w:rFonts w:eastAsia="Yu Mincho"/>
          <w:sz w:val="20"/>
          <w:szCs w:val="20"/>
          <w:lang w:val="it-IT"/>
        </w:rPr>
      </w:pPr>
    </w:p>
    <w:p w14:paraId="53D93A71" w14:textId="344AC203" w:rsidR="00FA6453" w:rsidRPr="00CC62E5" w:rsidRDefault="00F026E7" w:rsidP="004746D9">
      <w:pPr>
        <w:spacing w:line="360" w:lineRule="auto"/>
        <w:jc w:val="both"/>
        <w:rPr>
          <w:rFonts w:eastAsia="Yu Mincho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Chi </w:t>
      </w:r>
      <w:proofErr w:type="spellStart"/>
      <w:r>
        <w:rPr>
          <w:sz w:val="20"/>
          <w:szCs w:val="20"/>
          <w:lang w:val="it-IT"/>
        </w:rPr>
        <w:t>preacquisterà</w:t>
      </w:r>
      <w:proofErr w:type="spellEnd"/>
      <w:r>
        <w:rPr>
          <w:sz w:val="20"/>
          <w:szCs w:val="20"/>
          <w:lang w:val="it-IT"/>
        </w:rPr>
        <w:t xml:space="preserve"> l'edizione standard o la Deluxe Edition di </w:t>
      </w:r>
      <w:r>
        <w:rPr>
          <w:i/>
          <w:iCs/>
          <w:sz w:val="20"/>
          <w:szCs w:val="20"/>
          <w:lang w:val="it-IT"/>
        </w:rPr>
        <w:t>TRIANGLE STRATEGY</w:t>
      </w:r>
      <w:r>
        <w:rPr>
          <w:sz w:val="20"/>
          <w:szCs w:val="20"/>
          <w:lang w:val="it-IT"/>
        </w:rPr>
        <w:t xml:space="preserve"> prima del 13 ottobre 2022 su PC riceverà uno sconto del 10% per il preacquisto. La Digital Deluxe Edition di </w:t>
      </w:r>
      <w:r>
        <w:rPr>
          <w:i/>
          <w:iCs/>
          <w:sz w:val="20"/>
          <w:szCs w:val="20"/>
          <w:lang w:val="it-IT"/>
        </w:rPr>
        <w:t>TRIANGLE STRATEGY</w:t>
      </w:r>
      <w:r>
        <w:rPr>
          <w:sz w:val="20"/>
          <w:szCs w:val="20"/>
          <w:lang w:val="it-IT"/>
        </w:rPr>
        <w:t xml:space="preserve"> sarà anche inclusa in un pacchetto insieme a </w:t>
      </w:r>
      <w:r>
        <w:rPr>
          <w:i/>
          <w:iCs/>
          <w:sz w:val="20"/>
          <w:szCs w:val="20"/>
          <w:lang w:val="it-IT"/>
        </w:rPr>
        <w:t>VARIOUS DAYLIFE</w:t>
      </w:r>
      <w:r>
        <w:rPr>
          <w:sz w:val="20"/>
          <w:szCs w:val="20"/>
          <w:lang w:val="it-IT"/>
        </w:rPr>
        <w:t xml:space="preserve"> su PC (tramite STEAM).  Chi acquista questo pacchetto su PC (STEAM®) riceverà uno sconto del 10% sulla Digital Deluxe Edition di </w:t>
      </w:r>
      <w:r>
        <w:rPr>
          <w:i/>
          <w:iCs/>
          <w:sz w:val="20"/>
          <w:szCs w:val="20"/>
          <w:lang w:val="it-IT"/>
        </w:rPr>
        <w:t>TRIANGLE STRATEGY</w:t>
      </w:r>
      <w:r>
        <w:rPr>
          <w:sz w:val="20"/>
          <w:szCs w:val="20"/>
          <w:lang w:val="it-IT"/>
        </w:rPr>
        <w:t xml:space="preserve"> inclusa nel pacchetto, e poi anche uno sconto del 29% sull'intero pacchetto, che include l'artbook digitale di </w:t>
      </w:r>
      <w:r>
        <w:rPr>
          <w:i/>
          <w:iCs/>
          <w:sz w:val="20"/>
          <w:szCs w:val="20"/>
          <w:lang w:val="it-IT"/>
        </w:rPr>
        <w:t>VARIOUS DAYLIFE</w:t>
      </w:r>
      <w:r>
        <w:rPr>
          <w:sz w:val="20"/>
          <w:szCs w:val="20"/>
          <w:lang w:val="it-IT"/>
        </w:rPr>
        <w:t>, disponibile quando uscirà il 13 ottobre 2022 su PC*.</w:t>
      </w:r>
    </w:p>
    <w:p w14:paraId="2A560D48" w14:textId="4080E334" w:rsidR="00494D5E" w:rsidRPr="00CC62E5" w:rsidRDefault="00494D5E" w:rsidP="0018236E">
      <w:pPr>
        <w:spacing w:line="360" w:lineRule="auto"/>
        <w:rPr>
          <w:rFonts w:eastAsia="Yu Mincho"/>
          <w:sz w:val="20"/>
          <w:szCs w:val="20"/>
          <w:lang w:val="it-IT"/>
        </w:rPr>
      </w:pPr>
    </w:p>
    <w:p w14:paraId="2B9907F3" w14:textId="3C02D542" w:rsidR="00264210" w:rsidRPr="00CC62E5" w:rsidRDefault="00264210" w:rsidP="0018236E">
      <w:pPr>
        <w:spacing w:line="360" w:lineRule="auto"/>
        <w:rPr>
          <w:rFonts w:eastAsia="Yu Mincho"/>
          <w:i/>
          <w:iCs/>
          <w:sz w:val="16"/>
          <w:szCs w:val="16"/>
          <w:lang w:val="it-IT"/>
        </w:rPr>
      </w:pPr>
      <w:r>
        <w:rPr>
          <w:rFonts w:eastAsia="Yu Mincho"/>
          <w:i/>
          <w:iCs/>
          <w:sz w:val="16"/>
          <w:szCs w:val="16"/>
          <w:lang w:val="it-IT"/>
        </w:rPr>
        <w:t xml:space="preserve">*Solo presso rivenditori partecipanti. </w:t>
      </w:r>
    </w:p>
    <w:p w14:paraId="396C2E90" w14:textId="77777777" w:rsidR="00264210" w:rsidRPr="00CC62E5" w:rsidRDefault="00264210" w:rsidP="0018236E">
      <w:pPr>
        <w:spacing w:line="360" w:lineRule="auto"/>
        <w:rPr>
          <w:rFonts w:eastAsia="Yu Mincho"/>
          <w:sz w:val="20"/>
          <w:szCs w:val="20"/>
          <w:lang w:val="it-IT"/>
        </w:rPr>
      </w:pPr>
    </w:p>
    <w:p w14:paraId="17F7A819" w14:textId="3602910D" w:rsidR="00BF29EC" w:rsidRPr="00CC62E5" w:rsidRDefault="00D203BA" w:rsidP="15B1E0C8">
      <w:pPr>
        <w:spacing w:line="360" w:lineRule="auto"/>
        <w:rPr>
          <w:rFonts w:eastAsia="Yu Mincho"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TRIANGLE STRATEGY</w:t>
      </w:r>
      <w:r>
        <w:rPr>
          <w:sz w:val="20"/>
          <w:szCs w:val="20"/>
          <w:lang w:val="it-IT"/>
        </w:rPr>
        <w:t xml:space="preserve"> ha ricevuto una classificazione PEGI 12. Per maggiori informazioni, visita: </w:t>
      </w:r>
      <w:hyperlink r:id="rId14" w:history="1">
        <w:r w:rsidR="00905413" w:rsidRPr="00905413">
          <w:rPr>
            <w:rStyle w:val="Hyperlink"/>
            <w:lang w:val="fr-FR"/>
          </w:rPr>
          <w:t>https://www.square-enix-games.com/en_GB/games/triangle-strategy</w:t>
        </w:r>
      </w:hyperlink>
    </w:p>
    <w:p w14:paraId="5C04547F" w14:textId="77777777" w:rsidR="001B5B4F" w:rsidRPr="00CC62E5" w:rsidRDefault="001B5B4F" w:rsidP="00F41BE9">
      <w:pPr>
        <w:spacing w:line="360" w:lineRule="auto"/>
        <w:rPr>
          <w:b/>
          <w:bCs/>
          <w:sz w:val="20"/>
          <w:szCs w:val="20"/>
          <w:u w:val="single"/>
          <w:lang w:val="it-IT"/>
        </w:rPr>
      </w:pPr>
    </w:p>
    <w:p w14:paraId="40A10FF6" w14:textId="725257EF" w:rsidR="00F41BE9" w:rsidRPr="00CC62E5" w:rsidRDefault="546A05D0" w:rsidP="00F41BE9">
      <w:pPr>
        <w:spacing w:line="360" w:lineRule="auto"/>
        <w:rPr>
          <w:color w:val="0070C0"/>
          <w:sz w:val="20"/>
          <w:szCs w:val="20"/>
          <w:u w:val="single"/>
          <w:lang w:val="it-IT"/>
        </w:rPr>
      </w:pPr>
      <w:r>
        <w:rPr>
          <w:b/>
          <w:bCs/>
          <w:sz w:val="20"/>
          <w:szCs w:val="20"/>
          <w:u w:val="single"/>
          <w:lang w:val="it-IT"/>
        </w:rPr>
        <w:t>Link correlati:</w:t>
      </w:r>
      <w:r>
        <w:rPr>
          <w:sz w:val="20"/>
          <w:szCs w:val="20"/>
          <w:lang w:val="it-IT"/>
        </w:rPr>
        <w:br/>
      </w:r>
    </w:p>
    <w:p w14:paraId="7DEE1D3D" w14:textId="4D8B9EAC" w:rsidR="00F41BE9" w:rsidRPr="00CC62E5" w:rsidRDefault="6E8D8DC5" w:rsidP="2BC069B0">
      <w:pPr>
        <w:spacing w:line="360" w:lineRule="auto"/>
        <w:rPr>
          <w:rFonts w:eastAsia="Arial"/>
          <w:sz w:val="20"/>
          <w:szCs w:val="20"/>
          <w:lang w:val="it-IT"/>
        </w:rPr>
      </w:pPr>
      <w:r>
        <w:rPr>
          <w:rFonts w:eastAsia="Arial"/>
          <w:b/>
          <w:bCs/>
          <w:sz w:val="20"/>
          <w:szCs w:val="20"/>
          <w:lang w:val="it-IT"/>
        </w:rPr>
        <w:t>Sito web ufficiale:</w:t>
      </w:r>
    </w:p>
    <w:p w14:paraId="5B5E89B3" w14:textId="77777777" w:rsidR="009921FA" w:rsidRPr="009921FA" w:rsidRDefault="009921FA" w:rsidP="009921FA">
      <w:pPr>
        <w:rPr>
          <w:rFonts w:ascii="Calibri" w:hAnsi="Calibri" w:cs="Calibri"/>
          <w:sz w:val="20"/>
          <w:szCs w:val="20"/>
        </w:rPr>
      </w:pPr>
      <w:r w:rsidRPr="00CC62E5">
        <w:rPr>
          <w:b/>
          <w:bCs/>
          <w:sz w:val="20"/>
          <w:szCs w:val="20"/>
          <w:lang w:val="en-GB"/>
        </w:rPr>
        <w:t>Twitter:</w:t>
      </w:r>
      <w:r w:rsidRPr="00CC62E5">
        <w:rPr>
          <w:sz w:val="20"/>
          <w:szCs w:val="20"/>
          <w:lang w:val="en-GB"/>
        </w:rPr>
        <w:t xml:space="preserve"> </w:t>
      </w:r>
      <w:hyperlink r:id="rId15" w:history="1">
        <w:r w:rsidRPr="00CC62E5">
          <w:rPr>
            <w:rStyle w:val="Hyperlink"/>
            <w:sz w:val="20"/>
            <w:szCs w:val="20"/>
            <w:lang w:val="en-GB"/>
          </w:rPr>
          <w:t>https://www.twitter.com/SquareEnix</w:t>
        </w:r>
      </w:hyperlink>
    </w:p>
    <w:p w14:paraId="54D5820D" w14:textId="77777777" w:rsidR="009921FA" w:rsidRPr="009921FA" w:rsidRDefault="009921FA" w:rsidP="009921FA">
      <w:pPr>
        <w:rPr>
          <w:sz w:val="20"/>
          <w:szCs w:val="20"/>
        </w:rPr>
      </w:pPr>
      <w:r w:rsidRPr="00CC62E5">
        <w:rPr>
          <w:b/>
          <w:bCs/>
          <w:sz w:val="20"/>
          <w:szCs w:val="20"/>
          <w:lang w:val="en-GB"/>
        </w:rPr>
        <w:t>Facebook:</w:t>
      </w:r>
      <w:r w:rsidRPr="00CC62E5">
        <w:rPr>
          <w:sz w:val="20"/>
          <w:szCs w:val="20"/>
          <w:lang w:val="en-GB"/>
        </w:rPr>
        <w:t xml:space="preserve"> </w:t>
      </w:r>
      <w:hyperlink r:id="rId16" w:history="1">
        <w:r w:rsidRPr="00CC62E5">
          <w:rPr>
            <w:rStyle w:val="Hyperlink"/>
            <w:sz w:val="20"/>
            <w:szCs w:val="20"/>
            <w:lang w:val="en-GB"/>
          </w:rPr>
          <w:t>https://www.facebook.com/SquareEnix</w:t>
        </w:r>
      </w:hyperlink>
    </w:p>
    <w:p w14:paraId="5C87328F" w14:textId="77777777" w:rsidR="009921FA" w:rsidRPr="009921FA" w:rsidRDefault="009921FA" w:rsidP="009921FA">
      <w:pPr>
        <w:rPr>
          <w:sz w:val="20"/>
          <w:szCs w:val="20"/>
        </w:rPr>
      </w:pPr>
      <w:r w:rsidRPr="00CC62E5">
        <w:rPr>
          <w:b/>
          <w:bCs/>
          <w:sz w:val="20"/>
          <w:szCs w:val="20"/>
          <w:lang w:val="en-GB"/>
        </w:rPr>
        <w:t>YouTube:</w:t>
      </w:r>
      <w:r w:rsidRPr="00CC62E5">
        <w:rPr>
          <w:sz w:val="20"/>
          <w:szCs w:val="20"/>
          <w:lang w:val="en-GB"/>
        </w:rPr>
        <w:t xml:space="preserve"> </w:t>
      </w:r>
      <w:hyperlink r:id="rId17" w:history="1">
        <w:r w:rsidRPr="00CC62E5">
          <w:rPr>
            <w:rStyle w:val="Hyperlink"/>
            <w:sz w:val="20"/>
            <w:szCs w:val="20"/>
            <w:lang w:val="en-GB"/>
          </w:rPr>
          <w:t>https://www.youtube.com/SquareEnixNA</w:t>
        </w:r>
      </w:hyperlink>
    </w:p>
    <w:p w14:paraId="49AB90BC" w14:textId="77777777" w:rsidR="009921FA" w:rsidRPr="00CC62E5" w:rsidRDefault="009921FA" w:rsidP="009921FA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#TriangleStrategy</w:t>
      </w:r>
    </w:p>
    <w:p w14:paraId="6DEBCDF4" w14:textId="0A490101" w:rsidR="005A591E" w:rsidRPr="00CC62E5" w:rsidRDefault="005A591E" w:rsidP="00806554">
      <w:pPr>
        <w:spacing w:line="360" w:lineRule="auto"/>
        <w:rPr>
          <w:rFonts w:eastAsia="Arial"/>
          <w:sz w:val="20"/>
          <w:szCs w:val="20"/>
          <w:lang w:val="it-IT"/>
        </w:rPr>
      </w:pPr>
    </w:p>
    <w:p w14:paraId="2DB8447A" w14:textId="1EDF0823" w:rsidR="005A591E" w:rsidRPr="00CC62E5" w:rsidRDefault="005A591E" w:rsidP="005A591E">
      <w:pPr>
        <w:spacing w:line="240" w:lineRule="auto"/>
        <w:rPr>
          <w:rFonts w:ascii="Roboto" w:hAnsi="Roboto"/>
          <w:color w:val="333333"/>
          <w:sz w:val="20"/>
          <w:szCs w:val="20"/>
          <w:shd w:val="clear" w:color="auto" w:fill="FFFFFF"/>
          <w:lang w:val="it-IT"/>
        </w:rPr>
      </w:pPr>
    </w:p>
    <w:p w14:paraId="01C7928E" w14:textId="77777777" w:rsidR="005A591E" w:rsidRPr="00CC62E5" w:rsidRDefault="005A591E" w:rsidP="005A591E">
      <w:pPr>
        <w:spacing w:line="240" w:lineRule="auto"/>
        <w:rPr>
          <w:sz w:val="18"/>
          <w:szCs w:val="18"/>
          <w:highlight w:val="white"/>
          <w:lang w:val="it-IT"/>
        </w:rPr>
      </w:pPr>
    </w:p>
    <w:p w14:paraId="631B65ED" w14:textId="77777777" w:rsidR="00507866" w:rsidRPr="00CC62E5" w:rsidRDefault="00901AAE" w:rsidP="00901AAE">
      <w:pPr>
        <w:rPr>
          <w:b/>
          <w:bCs/>
          <w:i/>
          <w:iCs/>
          <w:sz w:val="18"/>
          <w:szCs w:val="18"/>
          <w:u w:val="single"/>
          <w:lang w:val="it-IT"/>
        </w:rPr>
      </w:pPr>
      <w:r>
        <w:rPr>
          <w:b/>
          <w:bCs/>
          <w:i/>
          <w:iCs/>
          <w:sz w:val="18"/>
          <w:szCs w:val="18"/>
          <w:u w:val="single"/>
          <w:lang w:val="it-IT"/>
        </w:rPr>
        <w:t>Informazioni su Square Enix Ltd.</w:t>
      </w:r>
    </w:p>
    <w:p w14:paraId="67D54CF7" w14:textId="5F3A855F" w:rsidR="00507866" w:rsidRPr="00CC62E5" w:rsidRDefault="00507866" w:rsidP="00901AAE">
      <w:pPr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Square Enix Ltd. sviluppa, pubblica, distribuisce e concede in licenza i contenuti di intrattenimento di SQUARE ENIX® e TAITO® in Europa e in altri territori PAL come parte del gruppo di società Square Enix. Il gruppo di società Square Enix vanta un prezioso portfolio di proprietà intellettuali, tra cui: FINAL FANTASY®, che ha venduto più di 173 milioni di copie in tutto il mondo, DRAGON QUEST® che ha venduto oltre 85 milioni di copie e il leggendario SPACE INVADERS®. Square Enix Ltd. ha sede a Londra ed è una società interamente controllata di Square Enix Holdings Co., Ltd.</w:t>
      </w:r>
    </w:p>
    <w:p w14:paraId="63FB6821" w14:textId="77777777" w:rsidR="00901AAE" w:rsidRPr="00CC62E5" w:rsidRDefault="00901AAE" w:rsidP="00901AAE">
      <w:pPr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 </w:t>
      </w:r>
    </w:p>
    <w:p w14:paraId="4536F946" w14:textId="4198CE06" w:rsidR="00507866" w:rsidRPr="00CC62E5" w:rsidRDefault="00507866" w:rsidP="00901AAE">
      <w:pPr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Per maggiori informazioni su Square Enix Ltd. visitare il sito </w:t>
      </w:r>
      <w:hyperlink r:id="rId18" w:history="1">
        <w:r>
          <w:rPr>
            <w:rStyle w:val="Hyperlink"/>
            <w:sz w:val="18"/>
            <w:szCs w:val="18"/>
            <w:lang w:val="it-IT"/>
          </w:rPr>
          <w:t>https://square-enix-games.com</w:t>
        </w:r>
      </w:hyperlink>
      <w:r>
        <w:rPr>
          <w:sz w:val="18"/>
          <w:szCs w:val="18"/>
          <w:lang w:val="it-IT"/>
        </w:rPr>
        <w:t xml:space="preserve"> </w:t>
      </w:r>
    </w:p>
    <w:p w14:paraId="3ED6B3D2" w14:textId="4A2F96A0" w:rsidR="00901AAE" w:rsidRPr="00CC62E5" w:rsidRDefault="00901AAE" w:rsidP="00901AAE">
      <w:pPr>
        <w:rPr>
          <w:sz w:val="18"/>
          <w:szCs w:val="18"/>
          <w:lang w:val="it-IT"/>
        </w:rPr>
      </w:pPr>
    </w:p>
    <w:p w14:paraId="4A901150" w14:textId="77777777" w:rsidR="00234F8B" w:rsidRPr="00CC62E5" w:rsidRDefault="00234F8B" w:rsidP="00234F8B">
      <w:pPr>
        <w:pBdr>
          <w:bottom w:val="single" w:sz="4" w:space="1" w:color="000000"/>
        </w:pBdr>
        <w:spacing w:line="256" w:lineRule="auto"/>
        <w:rPr>
          <w:rFonts w:eastAsia="MS Mincho"/>
          <w:sz w:val="18"/>
          <w:szCs w:val="18"/>
          <w:highlight w:val="white"/>
          <w:lang w:val="it-IT"/>
        </w:rPr>
      </w:pPr>
    </w:p>
    <w:p w14:paraId="13F51630" w14:textId="77777777" w:rsidR="00234F8B" w:rsidRPr="00CC62E5" w:rsidRDefault="00234F8B" w:rsidP="00234F8B">
      <w:pPr>
        <w:pBdr>
          <w:bottom w:val="single" w:sz="4" w:space="1" w:color="000000"/>
        </w:pBdr>
        <w:spacing w:line="256" w:lineRule="auto"/>
        <w:rPr>
          <w:rFonts w:eastAsia="MS Mincho"/>
          <w:sz w:val="18"/>
          <w:szCs w:val="18"/>
          <w:lang w:val="it-IT"/>
        </w:rPr>
      </w:pPr>
    </w:p>
    <w:p w14:paraId="3C60E709" w14:textId="77777777" w:rsidR="00234F8B" w:rsidRPr="00234F8B" w:rsidRDefault="00234F8B" w:rsidP="00234F8B">
      <w:pPr>
        <w:pBdr>
          <w:bottom w:val="single" w:sz="4" w:space="1" w:color="000000"/>
        </w:pBdr>
        <w:spacing w:line="256" w:lineRule="auto"/>
        <w:jc w:val="center"/>
        <w:rPr>
          <w:rFonts w:eastAsia="MS Mincho"/>
          <w:sz w:val="18"/>
          <w:szCs w:val="18"/>
        </w:rPr>
      </w:pPr>
      <w:r w:rsidRPr="00CC62E5">
        <w:rPr>
          <w:rFonts w:eastAsia="MS Mincho"/>
          <w:sz w:val="18"/>
          <w:szCs w:val="18"/>
          <w:lang w:val="en-GB"/>
        </w:rPr>
        <w:t># # #</w:t>
      </w:r>
    </w:p>
    <w:p w14:paraId="453A597B" w14:textId="77777777" w:rsidR="00234F8B" w:rsidRDefault="00234F8B" w:rsidP="00F41BE9">
      <w:pPr>
        <w:pBdr>
          <w:bottom w:val="single" w:sz="4" w:space="1" w:color="000000"/>
        </w:pBdr>
        <w:spacing w:line="259" w:lineRule="auto"/>
        <w:jc w:val="center"/>
        <w:rPr>
          <w:sz w:val="18"/>
          <w:szCs w:val="18"/>
        </w:rPr>
      </w:pPr>
    </w:p>
    <w:p w14:paraId="6A3AA5D3" w14:textId="77777777" w:rsidR="00F41BE9" w:rsidRDefault="00F41BE9" w:rsidP="00F41BE9">
      <w:pPr>
        <w:pBdr>
          <w:bottom w:val="single" w:sz="4" w:space="1" w:color="000000"/>
        </w:pBdr>
        <w:spacing w:line="259" w:lineRule="auto"/>
        <w:rPr>
          <w:sz w:val="12"/>
          <w:szCs w:val="12"/>
        </w:rPr>
      </w:pPr>
    </w:p>
    <w:p w14:paraId="3984109F" w14:textId="77777777" w:rsidR="00A241CD" w:rsidRDefault="00A241CD" w:rsidP="00BD702C">
      <w:pPr>
        <w:spacing w:line="259" w:lineRule="auto"/>
        <w:rPr>
          <w:sz w:val="16"/>
          <w:szCs w:val="16"/>
        </w:rPr>
      </w:pPr>
    </w:p>
    <w:p w14:paraId="02E46044" w14:textId="77777777" w:rsidR="00A241CD" w:rsidRDefault="00A241CD" w:rsidP="00BD702C">
      <w:pPr>
        <w:spacing w:line="259" w:lineRule="auto"/>
        <w:rPr>
          <w:sz w:val="16"/>
          <w:szCs w:val="16"/>
        </w:rPr>
      </w:pPr>
    </w:p>
    <w:p w14:paraId="02E4FF31" w14:textId="3C73B9F6" w:rsidR="000D33C0" w:rsidRDefault="0032375C" w:rsidP="15B1E0C8">
      <w:pPr>
        <w:spacing w:line="259" w:lineRule="auto"/>
        <w:rPr>
          <w:rFonts w:eastAsia="Arial"/>
          <w:sz w:val="16"/>
          <w:szCs w:val="16"/>
        </w:rPr>
      </w:pPr>
      <w:r w:rsidRPr="00CC62E5">
        <w:rPr>
          <w:rFonts w:eastAsia="Arial"/>
          <w:sz w:val="16"/>
          <w:szCs w:val="16"/>
          <w:lang w:val="en-GB"/>
        </w:rPr>
        <w:t>© 2022 SQUARE ENIX CO., LTD. All Rights Reserved.</w:t>
      </w:r>
    </w:p>
    <w:p w14:paraId="2D44CAC1" w14:textId="77777777" w:rsidR="0032375C" w:rsidRPr="00C33923" w:rsidRDefault="0032375C" w:rsidP="15B1E0C8">
      <w:pPr>
        <w:spacing w:line="259" w:lineRule="auto"/>
        <w:rPr>
          <w:rFonts w:eastAsia="Arial"/>
          <w:sz w:val="16"/>
          <w:szCs w:val="16"/>
        </w:rPr>
      </w:pPr>
    </w:p>
    <w:p w14:paraId="6C129BFE" w14:textId="77777777" w:rsidR="00BD702C" w:rsidRDefault="00BD702C" w:rsidP="00BD702C"/>
    <w:p w14:paraId="76CB0D84" w14:textId="77777777" w:rsidR="00F41BE9" w:rsidRPr="00F41BE9" w:rsidRDefault="00F41BE9" w:rsidP="00F41BE9">
      <w:pPr>
        <w:rPr>
          <w:rFonts w:asciiTheme="minorHAnsi" w:hAnsiTheme="minorHAnsi" w:cstheme="minorHAnsi"/>
        </w:rPr>
      </w:pPr>
    </w:p>
    <w:sectPr w:rsidR="00F41BE9" w:rsidRPr="00F41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95A1" w14:textId="77777777" w:rsidR="00F30936" w:rsidRDefault="00F30936" w:rsidP="00AC0663">
      <w:pPr>
        <w:spacing w:line="240" w:lineRule="auto"/>
      </w:pPr>
      <w:r>
        <w:separator/>
      </w:r>
    </w:p>
  </w:endnote>
  <w:endnote w:type="continuationSeparator" w:id="0">
    <w:p w14:paraId="745D03A9" w14:textId="77777777" w:rsidR="00F30936" w:rsidRDefault="00F30936" w:rsidP="00AC0663">
      <w:pPr>
        <w:spacing w:line="240" w:lineRule="auto"/>
      </w:pPr>
      <w:r>
        <w:continuationSeparator/>
      </w:r>
    </w:p>
  </w:endnote>
  <w:endnote w:type="continuationNotice" w:id="1">
    <w:p w14:paraId="6CC2EB5C" w14:textId="77777777" w:rsidR="00F30936" w:rsidRDefault="00F3093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5E83F" w14:textId="77777777" w:rsidR="00F30936" w:rsidRDefault="00F30936" w:rsidP="00AC0663">
      <w:pPr>
        <w:spacing w:line="240" w:lineRule="auto"/>
      </w:pPr>
      <w:r>
        <w:separator/>
      </w:r>
    </w:p>
  </w:footnote>
  <w:footnote w:type="continuationSeparator" w:id="0">
    <w:p w14:paraId="65D503B8" w14:textId="77777777" w:rsidR="00F30936" w:rsidRDefault="00F30936" w:rsidP="00AC0663">
      <w:pPr>
        <w:spacing w:line="240" w:lineRule="auto"/>
      </w:pPr>
      <w:r>
        <w:continuationSeparator/>
      </w:r>
    </w:p>
  </w:footnote>
  <w:footnote w:type="continuationNotice" w:id="1">
    <w:p w14:paraId="70D859C4" w14:textId="77777777" w:rsidR="00F30936" w:rsidRDefault="00F3093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2D6"/>
    <w:multiLevelType w:val="hybridMultilevel"/>
    <w:tmpl w:val="DFAA0782"/>
    <w:lvl w:ilvl="0" w:tplc="E23A7C10">
      <w:numFmt w:val="bullet"/>
      <w:lvlText w:val="-"/>
      <w:lvlJc w:val="left"/>
      <w:pPr>
        <w:ind w:left="72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3091"/>
    <w:multiLevelType w:val="hybridMultilevel"/>
    <w:tmpl w:val="BD329C70"/>
    <w:lvl w:ilvl="0" w:tplc="DD00D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6A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08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65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9ED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6AC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6A0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844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2F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DE21C8"/>
    <w:multiLevelType w:val="hybridMultilevel"/>
    <w:tmpl w:val="5120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5271D"/>
    <w:multiLevelType w:val="hybridMultilevel"/>
    <w:tmpl w:val="0EE234FA"/>
    <w:lvl w:ilvl="0" w:tplc="E23A7C10">
      <w:numFmt w:val="bullet"/>
      <w:lvlText w:val="-"/>
      <w:lvlJc w:val="left"/>
      <w:pPr>
        <w:ind w:left="72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32ABD"/>
    <w:multiLevelType w:val="hybridMultilevel"/>
    <w:tmpl w:val="A3FA5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34504">
    <w:abstractNumId w:val="4"/>
  </w:num>
  <w:num w:numId="2" w16cid:durableId="2023362744">
    <w:abstractNumId w:val="1"/>
  </w:num>
  <w:num w:numId="3" w16cid:durableId="1443762671">
    <w:abstractNumId w:val="3"/>
  </w:num>
  <w:num w:numId="4" w16cid:durableId="1816486520">
    <w:abstractNumId w:val="0"/>
  </w:num>
  <w:num w:numId="5" w16cid:durableId="533346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BE9"/>
    <w:rsid w:val="0000566B"/>
    <w:rsid w:val="0001628F"/>
    <w:rsid w:val="00022E8F"/>
    <w:rsid w:val="00023B86"/>
    <w:rsid w:val="000344F8"/>
    <w:rsid w:val="00034E36"/>
    <w:rsid w:val="00035E41"/>
    <w:rsid w:val="0004342F"/>
    <w:rsid w:val="000442A5"/>
    <w:rsid w:val="00045833"/>
    <w:rsid w:val="000524BC"/>
    <w:rsid w:val="00053F3C"/>
    <w:rsid w:val="00060BBA"/>
    <w:rsid w:val="00076390"/>
    <w:rsid w:val="00077D00"/>
    <w:rsid w:val="000810BB"/>
    <w:rsid w:val="00083988"/>
    <w:rsid w:val="00091D59"/>
    <w:rsid w:val="000A01BD"/>
    <w:rsid w:val="000A0867"/>
    <w:rsid w:val="000A25F1"/>
    <w:rsid w:val="000A537A"/>
    <w:rsid w:val="000A5716"/>
    <w:rsid w:val="000B7021"/>
    <w:rsid w:val="000C041F"/>
    <w:rsid w:val="000C4120"/>
    <w:rsid w:val="000C5B28"/>
    <w:rsid w:val="000D0DCB"/>
    <w:rsid w:val="000D33C0"/>
    <w:rsid w:val="000E2A64"/>
    <w:rsid w:val="000E3624"/>
    <w:rsid w:val="000F2CFA"/>
    <w:rsid w:val="001057CB"/>
    <w:rsid w:val="00111203"/>
    <w:rsid w:val="0011206E"/>
    <w:rsid w:val="001175EA"/>
    <w:rsid w:val="00124BBD"/>
    <w:rsid w:val="001353A6"/>
    <w:rsid w:val="00143BFD"/>
    <w:rsid w:val="00154D93"/>
    <w:rsid w:val="00156A3A"/>
    <w:rsid w:val="00172E3C"/>
    <w:rsid w:val="00175253"/>
    <w:rsid w:val="001817AD"/>
    <w:rsid w:val="0018236E"/>
    <w:rsid w:val="00184F1E"/>
    <w:rsid w:val="001909CE"/>
    <w:rsid w:val="00191694"/>
    <w:rsid w:val="00194A7E"/>
    <w:rsid w:val="00194EFE"/>
    <w:rsid w:val="001A2106"/>
    <w:rsid w:val="001B293D"/>
    <w:rsid w:val="001B5B4F"/>
    <w:rsid w:val="001C798B"/>
    <w:rsid w:val="001E60EE"/>
    <w:rsid w:val="001E75FE"/>
    <w:rsid w:val="001F3B2E"/>
    <w:rsid w:val="001F63C9"/>
    <w:rsid w:val="00204BE8"/>
    <w:rsid w:val="0020708F"/>
    <w:rsid w:val="00207644"/>
    <w:rsid w:val="00210AA2"/>
    <w:rsid w:val="002136DE"/>
    <w:rsid w:val="00214387"/>
    <w:rsid w:val="00220E05"/>
    <w:rsid w:val="00234F8B"/>
    <w:rsid w:val="0023507F"/>
    <w:rsid w:val="00252B22"/>
    <w:rsid w:val="00252FD2"/>
    <w:rsid w:val="00254674"/>
    <w:rsid w:val="00264210"/>
    <w:rsid w:val="00265A8C"/>
    <w:rsid w:val="00267FB3"/>
    <w:rsid w:val="00274161"/>
    <w:rsid w:val="00285877"/>
    <w:rsid w:val="00292B34"/>
    <w:rsid w:val="00294670"/>
    <w:rsid w:val="002A209D"/>
    <w:rsid w:val="002B2766"/>
    <w:rsid w:val="002D23A9"/>
    <w:rsid w:val="002D715E"/>
    <w:rsid w:val="002E19AF"/>
    <w:rsid w:val="002F7A64"/>
    <w:rsid w:val="00311A79"/>
    <w:rsid w:val="003128A0"/>
    <w:rsid w:val="00315DC9"/>
    <w:rsid w:val="00316944"/>
    <w:rsid w:val="0032375C"/>
    <w:rsid w:val="0033254B"/>
    <w:rsid w:val="00334425"/>
    <w:rsid w:val="00334732"/>
    <w:rsid w:val="00335589"/>
    <w:rsid w:val="0033619F"/>
    <w:rsid w:val="003420FD"/>
    <w:rsid w:val="003744BB"/>
    <w:rsid w:val="003746E9"/>
    <w:rsid w:val="00374CE7"/>
    <w:rsid w:val="00380FD0"/>
    <w:rsid w:val="00383EB7"/>
    <w:rsid w:val="003950E0"/>
    <w:rsid w:val="003A04D6"/>
    <w:rsid w:val="003A0EED"/>
    <w:rsid w:val="003B2EF6"/>
    <w:rsid w:val="003B71DB"/>
    <w:rsid w:val="003C1135"/>
    <w:rsid w:val="003D3EBC"/>
    <w:rsid w:val="003D7832"/>
    <w:rsid w:val="00402E08"/>
    <w:rsid w:val="0041299D"/>
    <w:rsid w:val="00412C07"/>
    <w:rsid w:val="004149BA"/>
    <w:rsid w:val="0041732C"/>
    <w:rsid w:val="0042442B"/>
    <w:rsid w:val="00425C0D"/>
    <w:rsid w:val="00425D25"/>
    <w:rsid w:val="004263BD"/>
    <w:rsid w:val="00427A55"/>
    <w:rsid w:val="004328C0"/>
    <w:rsid w:val="0043579B"/>
    <w:rsid w:val="004419F3"/>
    <w:rsid w:val="00446689"/>
    <w:rsid w:val="00450B3A"/>
    <w:rsid w:val="004543E3"/>
    <w:rsid w:val="00457C94"/>
    <w:rsid w:val="00457D31"/>
    <w:rsid w:val="0046573A"/>
    <w:rsid w:val="004679F1"/>
    <w:rsid w:val="004733F5"/>
    <w:rsid w:val="004746D9"/>
    <w:rsid w:val="00475111"/>
    <w:rsid w:val="004770F1"/>
    <w:rsid w:val="00477ED6"/>
    <w:rsid w:val="00486545"/>
    <w:rsid w:val="00491D8A"/>
    <w:rsid w:val="00494D5E"/>
    <w:rsid w:val="0049530C"/>
    <w:rsid w:val="004A4354"/>
    <w:rsid w:val="004B3FAF"/>
    <w:rsid w:val="004B6881"/>
    <w:rsid w:val="004C3C03"/>
    <w:rsid w:val="004C48F7"/>
    <w:rsid w:val="004D1242"/>
    <w:rsid w:val="004D1CF7"/>
    <w:rsid w:val="004D4FF1"/>
    <w:rsid w:val="004F172F"/>
    <w:rsid w:val="004F30B4"/>
    <w:rsid w:val="004F6B84"/>
    <w:rsid w:val="00500EB7"/>
    <w:rsid w:val="005033F0"/>
    <w:rsid w:val="005053BF"/>
    <w:rsid w:val="00507866"/>
    <w:rsid w:val="00510419"/>
    <w:rsid w:val="00521D3C"/>
    <w:rsid w:val="00530DBA"/>
    <w:rsid w:val="00552E82"/>
    <w:rsid w:val="005563D3"/>
    <w:rsid w:val="00557E45"/>
    <w:rsid w:val="00565A7B"/>
    <w:rsid w:val="00576A30"/>
    <w:rsid w:val="0058053C"/>
    <w:rsid w:val="00582275"/>
    <w:rsid w:val="00587C79"/>
    <w:rsid w:val="00597847"/>
    <w:rsid w:val="005A319A"/>
    <w:rsid w:val="005A591E"/>
    <w:rsid w:val="005A5FFC"/>
    <w:rsid w:val="005B73B3"/>
    <w:rsid w:val="005C2EF0"/>
    <w:rsid w:val="005C326B"/>
    <w:rsid w:val="005C3A00"/>
    <w:rsid w:val="005D6A51"/>
    <w:rsid w:val="005D7A9C"/>
    <w:rsid w:val="005F1606"/>
    <w:rsid w:val="005F3C5B"/>
    <w:rsid w:val="005F5D96"/>
    <w:rsid w:val="006074A9"/>
    <w:rsid w:val="00615453"/>
    <w:rsid w:val="00617040"/>
    <w:rsid w:val="0062690F"/>
    <w:rsid w:val="00632EDF"/>
    <w:rsid w:val="00637E6B"/>
    <w:rsid w:val="00640210"/>
    <w:rsid w:val="00642236"/>
    <w:rsid w:val="0064385F"/>
    <w:rsid w:val="00652BA6"/>
    <w:rsid w:val="006550DD"/>
    <w:rsid w:val="00676AFB"/>
    <w:rsid w:val="00685781"/>
    <w:rsid w:val="00685987"/>
    <w:rsid w:val="006866E1"/>
    <w:rsid w:val="006969BE"/>
    <w:rsid w:val="006A1CAA"/>
    <w:rsid w:val="006A1F85"/>
    <w:rsid w:val="006A7209"/>
    <w:rsid w:val="006A7767"/>
    <w:rsid w:val="006B195B"/>
    <w:rsid w:val="006B4CD6"/>
    <w:rsid w:val="006B6325"/>
    <w:rsid w:val="006B77A6"/>
    <w:rsid w:val="006B78F6"/>
    <w:rsid w:val="006C487C"/>
    <w:rsid w:val="006C4943"/>
    <w:rsid w:val="006D1607"/>
    <w:rsid w:val="006D2F54"/>
    <w:rsid w:val="006D30A1"/>
    <w:rsid w:val="006D7527"/>
    <w:rsid w:val="006E12A5"/>
    <w:rsid w:val="006E1520"/>
    <w:rsid w:val="006E27B9"/>
    <w:rsid w:val="006E2FE5"/>
    <w:rsid w:val="006E3F30"/>
    <w:rsid w:val="0070258D"/>
    <w:rsid w:val="00710743"/>
    <w:rsid w:val="00725587"/>
    <w:rsid w:val="00736593"/>
    <w:rsid w:val="0074102E"/>
    <w:rsid w:val="00750B17"/>
    <w:rsid w:val="00761FAF"/>
    <w:rsid w:val="00762F95"/>
    <w:rsid w:val="00771A5B"/>
    <w:rsid w:val="00772DDA"/>
    <w:rsid w:val="007734AE"/>
    <w:rsid w:val="00773EF3"/>
    <w:rsid w:val="00780CF0"/>
    <w:rsid w:val="00787B55"/>
    <w:rsid w:val="00790C7C"/>
    <w:rsid w:val="007912ED"/>
    <w:rsid w:val="0079473A"/>
    <w:rsid w:val="00794E88"/>
    <w:rsid w:val="007A1F37"/>
    <w:rsid w:val="007A5FAF"/>
    <w:rsid w:val="007A645A"/>
    <w:rsid w:val="007C3774"/>
    <w:rsid w:val="007C472E"/>
    <w:rsid w:val="007D1708"/>
    <w:rsid w:val="007D64E8"/>
    <w:rsid w:val="007D7BD4"/>
    <w:rsid w:val="007F255D"/>
    <w:rsid w:val="00803BB2"/>
    <w:rsid w:val="00804C89"/>
    <w:rsid w:val="008058B1"/>
    <w:rsid w:val="00806554"/>
    <w:rsid w:val="00817780"/>
    <w:rsid w:val="00830A6A"/>
    <w:rsid w:val="008362CF"/>
    <w:rsid w:val="0084784E"/>
    <w:rsid w:val="00863D7B"/>
    <w:rsid w:val="00880232"/>
    <w:rsid w:val="00883D16"/>
    <w:rsid w:val="008902FE"/>
    <w:rsid w:val="00890AE5"/>
    <w:rsid w:val="008B16B1"/>
    <w:rsid w:val="008C7993"/>
    <w:rsid w:val="008E7A6A"/>
    <w:rsid w:val="008F4D6F"/>
    <w:rsid w:val="00901AAE"/>
    <w:rsid w:val="009039B2"/>
    <w:rsid w:val="00905413"/>
    <w:rsid w:val="00912F0F"/>
    <w:rsid w:val="00914165"/>
    <w:rsid w:val="00917FD2"/>
    <w:rsid w:val="0093319C"/>
    <w:rsid w:val="00933B0F"/>
    <w:rsid w:val="00941114"/>
    <w:rsid w:val="00951777"/>
    <w:rsid w:val="00954661"/>
    <w:rsid w:val="00956506"/>
    <w:rsid w:val="00963DA3"/>
    <w:rsid w:val="009748A3"/>
    <w:rsid w:val="00974C2E"/>
    <w:rsid w:val="00974FBC"/>
    <w:rsid w:val="0098100D"/>
    <w:rsid w:val="009855A8"/>
    <w:rsid w:val="009862CC"/>
    <w:rsid w:val="00987F5D"/>
    <w:rsid w:val="009921FA"/>
    <w:rsid w:val="009A01FD"/>
    <w:rsid w:val="009A1DF4"/>
    <w:rsid w:val="009A3B2C"/>
    <w:rsid w:val="009A3D20"/>
    <w:rsid w:val="009A509C"/>
    <w:rsid w:val="009C2598"/>
    <w:rsid w:val="009C6C0E"/>
    <w:rsid w:val="009D572B"/>
    <w:rsid w:val="009E1E57"/>
    <w:rsid w:val="009F163A"/>
    <w:rsid w:val="009F1961"/>
    <w:rsid w:val="009F2DCA"/>
    <w:rsid w:val="009F535A"/>
    <w:rsid w:val="009F6375"/>
    <w:rsid w:val="00A01AC6"/>
    <w:rsid w:val="00A02E2A"/>
    <w:rsid w:val="00A0456E"/>
    <w:rsid w:val="00A051C7"/>
    <w:rsid w:val="00A07352"/>
    <w:rsid w:val="00A10C74"/>
    <w:rsid w:val="00A120E8"/>
    <w:rsid w:val="00A13B32"/>
    <w:rsid w:val="00A178C8"/>
    <w:rsid w:val="00A241CD"/>
    <w:rsid w:val="00A24B41"/>
    <w:rsid w:val="00A3668F"/>
    <w:rsid w:val="00A42C61"/>
    <w:rsid w:val="00A4504C"/>
    <w:rsid w:val="00A55682"/>
    <w:rsid w:val="00A6063C"/>
    <w:rsid w:val="00A61191"/>
    <w:rsid w:val="00A61891"/>
    <w:rsid w:val="00A6210E"/>
    <w:rsid w:val="00A63EB2"/>
    <w:rsid w:val="00A7138E"/>
    <w:rsid w:val="00A83B9B"/>
    <w:rsid w:val="00A92858"/>
    <w:rsid w:val="00A93877"/>
    <w:rsid w:val="00AA11BE"/>
    <w:rsid w:val="00AB315C"/>
    <w:rsid w:val="00AB556A"/>
    <w:rsid w:val="00AC0663"/>
    <w:rsid w:val="00AC1D25"/>
    <w:rsid w:val="00AC305D"/>
    <w:rsid w:val="00AC3F10"/>
    <w:rsid w:val="00AE075E"/>
    <w:rsid w:val="00AE1DB0"/>
    <w:rsid w:val="00B06B2A"/>
    <w:rsid w:val="00B20D4A"/>
    <w:rsid w:val="00B2411F"/>
    <w:rsid w:val="00B24AF8"/>
    <w:rsid w:val="00B264F6"/>
    <w:rsid w:val="00B31F72"/>
    <w:rsid w:val="00B3599A"/>
    <w:rsid w:val="00B40BF4"/>
    <w:rsid w:val="00B42257"/>
    <w:rsid w:val="00B450C3"/>
    <w:rsid w:val="00B52608"/>
    <w:rsid w:val="00B56329"/>
    <w:rsid w:val="00B756C0"/>
    <w:rsid w:val="00B7595D"/>
    <w:rsid w:val="00B75DB3"/>
    <w:rsid w:val="00B8257D"/>
    <w:rsid w:val="00B84A67"/>
    <w:rsid w:val="00B90C02"/>
    <w:rsid w:val="00B92B94"/>
    <w:rsid w:val="00B940A8"/>
    <w:rsid w:val="00BA379D"/>
    <w:rsid w:val="00BB0257"/>
    <w:rsid w:val="00BB6B34"/>
    <w:rsid w:val="00BC31B3"/>
    <w:rsid w:val="00BC3E69"/>
    <w:rsid w:val="00BC4D8B"/>
    <w:rsid w:val="00BD5B91"/>
    <w:rsid w:val="00BD6B03"/>
    <w:rsid w:val="00BD702C"/>
    <w:rsid w:val="00BE719F"/>
    <w:rsid w:val="00BF12E9"/>
    <w:rsid w:val="00BF29EC"/>
    <w:rsid w:val="00BF60DD"/>
    <w:rsid w:val="00C0755F"/>
    <w:rsid w:val="00C24AD4"/>
    <w:rsid w:val="00C30D52"/>
    <w:rsid w:val="00C32400"/>
    <w:rsid w:val="00C33923"/>
    <w:rsid w:val="00C40A06"/>
    <w:rsid w:val="00C52FE2"/>
    <w:rsid w:val="00C54411"/>
    <w:rsid w:val="00C640EB"/>
    <w:rsid w:val="00C6451D"/>
    <w:rsid w:val="00C75857"/>
    <w:rsid w:val="00C83273"/>
    <w:rsid w:val="00C91DC7"/>
    <w:rsid w:val="00CC539D"/>
    <w:rsid w:val="00CC62E5"/>
    <w:rsid w:val="00CD24C2"/>
    <w:rsid w:val="00CD26A0"/>
    <w:rsid w:val="00CE2CD5"/>
    <w:rsid w:val="00CE3837"/>
    <w:rsid w:val="00CE6ACD"/>
    <w:rsid w:val="00CE6BE5"/>
    <w:rsid w:val="00CE6E3B"/>
    <w:rsid w:val="00CF062F"/>
    <w:rsid w:val="00CF78EB"/>
    <w:rsid w:val="00D03689"/>
    <w:rsid w:val="00D11A06"/>
    <w:rsid w:val="00D12DAC"/>
    <w:rsid w:val="00D16E07"/>
    <w:rsid w:val="00D203BA"/>
    <w:rsid w:val="00D21DD4"/>
    <w:rsid w:val="00D247D6"/>
    <w:rsid w:val="00D26BC3"/>
    <w:rsid w:val="00D34246"/>
    <w:rsid w:val="00D356FE"/>
    <w:rsid w:val="00D4030F"/>
    <w:rsid w:val="00D4623E"/>
    <w:rsid w:val="00D534F0"/>
    <w:rsid w:val="00D5547C"/>
    <w:rsid w:val="00D55A54"/>
    <w:rsid w:val="00D56FE1"/>
    <w:rsid w:val="00D6523A"/>
    <w:rsid w:val="00D67516"/>
    <w:rsid w:val="00D70ABF"/>
    <w:rsid w:val="00D722E7"/>
    <w:rsid w:val="00D80FEF"/>
    <w:rsid w:val="00D84ADB"/>
    <w:rsid w:val="00D901F2"/>
    <w:rsid w:val="00D94076"/>
    <w:rsid w:val="00DA5E43"/>
    <w:rsid w:val="00DD0D04"/>
    <w:rsid w:val="00DD3871"/>
    <w:rsid w:val="00DE01A7"/>
    <w:rsid w:val="00DE0D41"/>
    <w:rsid w:val="00DF6978"/>
    <w:rsid w:val="00E03D4C"/>
    <w:rsid w:val="00E0749E"/>
    <w:rsid w:val="00E13D27"/>
    <w:rsid w:val="00E15775"/>
    <w:rsid w:val="00E21C83"/>
    <w:rsid w:val="00E3429B"/>
    <w:rsid w:val="00E47415"/>
    <w:rsid w:val="00E50B48"/>
    <w:rsid w:val="00E50DEA"/>
    <w:rsid w:val="00E52EC1"/>
    <w:rsid w:val="00E60E5D"/>
    <w:rsid w:val="00E61162"/>
    <w:rsid w:val="00E62B89"/>
    <w:rsid w:val="00E643DE"/>
    <w:rsid w:val="00E66644"/>
    <w:rsid w:val="00E703DF"/>
    <w:rsid w:val="00E70E33"/>
    <w:rsid w:val="00E828E0"/>
    <w:rsid w:val="00E8507E"/>
    <w:rsid w:val="00E85F64"/>
    <w:rsid w:val="00E8612C"/>
    <w:rsid w:val="00E938C3"/>
    <w:rsid w:val="00E94E89"/>
    <w:rsid w:val="00E97C85"/>
    <w:rsid w:val="00EA550D"/>
    <w:rsid w:val="00EB2E70"/>
    <w:rsid w:val="00EB3572"/>
    <w:rsid w:val="00EB62A4"/>
    <w:rsid w:val="00EC0D52"/>
    <w:rsid w:val="00EC1299"/>
    <w:rsid w:val="00ED18C8"/>
    <w:rsid w:val="00EF2307"/>
    <w:rsid w:val="00EF79F2"/>
    <w:rsid w:val="00F026E7"/>
    <w:rsid w:val="00F216FC"/>
    <w:rsid w:val="00F24C86"/>
    <w:rsid w:val="00F2629F"/>
    <w:rsid w:val="00F306F5"/>
    <w:rsid w:val="00F30936"/>
    <w:rsid w:val="00F322CB"/>
    <w:rsid w:val="00F34BEC"/>
    <w:rsid w:val="00F41BE9"/>
    <w:rsid w:val="00F5048E"/>
    <w:rsid w:val="00F54970"/>
    <w:rsid w:val="00F55D15"/>
    <w:rsid w:val="00F750B8"/>
    <w:rsid w:val="00F817D1"/>
    <w:rsid w:val="00F830A6"/>
    <w:rsid w:val="00F8667B"/>
    <w:rsid w:val="00F90A10"/>
    <w:rsid w:val="00F93B11"/>
    <w:rsid w:val="00F94764"/>
    <w:rsid w:val="00FA0603"/>
    <w:rsid w:val="00FA6453"/>
    <w:rsid w:val="00FB1545"/>
    <w:rsid w:val="00FB4EBB"/>
    <w:rsid w:val="00FB70AA"/>
    <w:rsid w:val="00FB7FFA"/>
    <w:rsid w:val="00FD1F9F"/>
    <w:rsid w:val="00FE265E"/>
    <w:rsid w:val="00FE7873"/>
    <w:rsid w:val="00FF7CFE"/>
    <w:rsid w:val="045A7F19"/>
    <w:rsid w:val="0614D77A"/>
    <w:rsid w:val="067E81DE"/>
    <w:rsid w:val="0799E53E"/>
    <w:rsid w:val="0BA5257C"/>
    <w:rsid w:val="0CE58E17"/>
    <w:rsid w:val="0CFD60DB"/>
    <w:rsid w:val="0D93CDA4"/>
    <w:rsid w:val="0EC5FE8F"/>
    <w:rsid w:val="13528432"/>
    <w:rsid w:val="137D37A4"/>
    <w:rsid w:val="159853C4"/>
    <w:rsid w:val="15B1E0C8"/>
    <w:rsid w:val="196A898C"/>
    <w:rsid w:val="1B27F11C"/>
    <w:rsid w:val="1BE84996"/>
    <w:rsid w:val="1D85CFA3"/>
    <w:rsid w:val="1E3414EB"/>
    <w:rsid w:val="1FCFE54C"/>
    <w:rsid w:val="20AB7933"/>
    <w:rsid w:val="2323EC1B"/>
    <w:rsid w:val="248A2E12"/>
    <w:rsid w:val="25760827"/>
    <w:rsid w:val="27A485E6"/>
    <w:rsid w:val="28AFFF53"/>
    <w:rsid w:val="28E42FC5"/>
    <w:rsid w:val="2923BCFA"/>
    <w:rsid w:val="299C4B99"/>
    <w:rsid w:val="2A06301F"/>
    <w:rsid w:val="2BC069B0"/>
    <w:rsid w:val="2DB41120"/>
    <w:rsid w:val="306DFAED"/>
    <w:rsid w:val="31FEE9E9"/>
    <w:rsid w:val="33C324C2"/>
    <w:rsid w:val="37E6FF98"/>
    <w:rsid w:val="38D59B55"/>
    <w:rsid w:val="3A6785F2"/>
    <w:rsid w:val="3CA5C05B"/>
    <w:rsid w:val="3D5409A2"/>
    <w:rsid w:val="3D895588"/>
    <w:rsid w:val="3FDA2CF8"/>
    <w:rsid w:val="4271179D"/>
    <w:rsid w:val="457D5D2C"/>
    <w:rsid w:val="45978A74"/>
    <w:rsid w:val="47B10659"/>
    <w:rsid w:val="489E3371"/>
    <w:rsid w:val="4BA81A56"/>
    <w:rsid w:val="4DC3C000"/>
    <w:rsid w:val="4FCA9466"/>
    <w:rsid w:val="5022D61D"/>
    <w:rsid w:val="5290A927"/>
    <w:rsid w:val="542C7988"/>
    <w:rsid w:val="546A05D0"/>
    <w:rsid w:val="54B2C19D"/>
    <w:rsid w:val="55B90750"/>
    <w:rsid w:val="560DB169"/>
    <w:rsid w:val="581A05C2"/>
    <w:rsid w:val="585EFCB1"/>
    <w:rsid w:val="5A38D395"/>
    <w:rsid w:val="5C162C55"/>
    <w:rsid w:val="60DB6B8F"/>
    <w:rsid w:val="63A4E11E"/>
    <w:rsid w:val="65A754CE"/>
    <w:rsid w:val="6854703A"/>
    <w:rsid w:val="6A2CE658"/>
    <w:rsid w:val="6ABB6990"/>
    <w:rsid w:val="6DBC0CB3"/>
    <w:rsid w:val="6DEA3ED9"/>
    <w:rsid w:val="6E6A26D0"/>
    <w:rsid w:val="6E8D8DC5"/>
    <w:rsid w:val="7006F1BB"/>
    <w:rsid w:val="702A8A24"/>
    <w:rsid w:val="7142D389"/>
    <w:rsid w:val="77E18022"/>
    <w:rsid w:val="7C8D8E01"/>
    <w:rsid w:val="7E22E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ECD6B5"/>
  <w15:chartTrackingRefBased/>
  <w15:docId w15:val="{C740ECEE-7693-4DEF-A441-C53550CC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FC"/>
    <w:pPr>
      <w:spacing w:after="0" w:line="276" w:lineRule="auto"/>
    </w:pPr>
    <w:rPr>
      <w:rFonts w:ascii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85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41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1BE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F41BE9"/>
    <w:rPr>
      <w:i/>
      <w:iCs/>
    </w:rPr>
  </w:style>
  <w:style w:type="character" w:styleId="Hyperlink">
    <w:name w:val="Hyperlink"/>
    <w:basedOn w:val="DefaultParagraphFont"/>
    <w:uiPriority w:val="99"/>
    <w:unhideWhenUsed/>
    <w:rsid w:val="00F41BE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2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28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28E0"/>
    <w:rPr>
      <w:rFonts w:ascii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8E0"/>
    <w:rPr>
      <w:rFonts w:ascii="Arial" w:hAnsi="Arial" w:cs="Arial"/>
      <w:b/>
      <w:bCs/>
      <w:sz w:val="20"/>
      <w:szCs w:val="20"/>
      <w:lang w:val="e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28E0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C32400"/>
    <w:pPr>
      <w:spacing w:after="0" w:line="240" w:lineRule="auto"/>
    </w:pPr>
    <w:rPr>
      <w:rFonts w:ascii="Arial" w:hAnsi="Arial" w:cs="Arial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11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1F"/>
    <w:rPr>
      <w:rFonts w:asciiTheme="majorHAnsi" w:eastAsiaTheme="majorEastAsia" w:hAnsiTheme="majorHAnsi" w:cstheme="majorBidi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rsid w:val="006A1F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A1F85"/>
    <w:rPr>
      <w:rFonts w:ascii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6A1F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A1F85"/>
    <w:rPr>
      <w:rFonts w:ascii="Arial" w:hAnsi="Arial" w:cs="Arial"/>
      <w:lang w:val="e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4F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0B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385F"/>
    <w:rPr>
      <w:rFonts w:asciiTheme="majorHAnsi" w:eastAsiaTheme="majorEastAsia" w:hAnsiTheme="majorHAnsi" w:cstheme="majorBidi"/>
      <w:sz w:val="24"/>
      <w:szCs w:val="24"/>
      <w:lang w:val="e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5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MS Gothic" w:eastAsia="MS Gothic" w:hAnsi="MS Gothic" w:cs="MS Gothic"/>
      <w:sz w:val="24"/>
      <w:szCs w:val="24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5DC9"/>
    <w:rPr>
      <w:rFonts w:ascii="MS Gothic" w:eastAsia="MS Gothic" w:hAnsi="MS Gothic" w:cs="MS Gothic"/>
      <w:sz w:val="24"/>
      <w:szCs w:val="24"/>
    </w:rPr>
  </w:style>
  <w:style w:type="paragraph" w:styleId="Revision">
    <w:name w:val="Revision"/>
    <w:hidden/>
    <w:uiPriority w:val="99"/>
    <w:semiHidden/>
    <w:rsid w:val="004C48F7"/>
    <w:pPr>
      <w:spacing w:after="0" w:line="240" w:lineRule="auto"/>
    </w:pPr>
    <w:rPr>
      <w:rFonts w:ascii="Arial" w:hAnsi="Arial" w:cs="Arial"/>
      <w:lang w:val="en"/>
    </w:rPr>
  </w:style>
  <w:style w:type="character" w:styleId="UnresolvedMention">
    <w:name w:val="Unresolved Mention"/>
    <w:basedOn w:val="DefaultParagraphFont"/>
    <w:uiPriority w:val="99"/>
    <w:unhideWhenUsed/>
    <w:rsid w:val="00A24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9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am12.safelinks.protection.outlook.com/?url=https%3A%2F%2Fyoutu.be%2FeNqo4Q0YXO0&amp;data=05%7C01%7CAriadneT%40eu.square-enix.com%7C1ebaf26e698442cdc88808da94d3b845%7C1a039888c4e9442d8b5cc5eefb3f909e%7C1%7C0%7C637985934327742994%7CUnknown%7CTWFpbGZsb3d8eyJWIjoiMC4wLjAwMDAiLCJQIjoiV2luMzIiLCJBTiI6Ik1haWwiLCJXVCI6Mn0%3D%7C3000%7C%7C%7C&amp;sdata=uNf%2FrbuxRWFR0cbaQ2BKZ%2FAEyuijhG3yZfl7efyecmY%3D&amp;reserved=0" TargetMode="External"/><Relationship Id="rId18" Type="http://schemas.openxmlformats.org/officeDocument/2006/relationships/hyperlink" Target="https://square-enix-games.com" TargetMode="Externa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s://nam12.safelinks.protection.outlook.com/?url=https%3A%2F%2Fwww.youtube.com%2FSquareEnixNA&amp;data=05%7C01%7Cmfariz%40us.square-enix.com%7C47bd8b3e087d4bcef19d08da8a97ffc0%7C1a039888c4e9442d8b5cc5eefb3f909e%7C1%7C0%7C637974682703627447%7CUnknown%7CTWFpbGZsb3d8eyJWIjoiMC4wLjAwMDAiLCJQIjoiV2luMzIiLCJBTiI6Ik1haWwiLCJXVCI6Mn0%3D%7C3000%7C%7C%7C&amp;sdata=MT%2BIuYba8xgQj1Q3YAZfWg7aJIs4Yvog40KQOjHENuQ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12.safelinks.protection.outlook.com/?url=https%3A%2F%2Fwww.facebook.com%2FSquareEnix&amp;data=05%7C01%7Cmfariz%40us.square-enix.com%7C47bd8b3e087d4bcef19d08da8a97ffc0%7C1a039888c4e9442d8b5cc5eefb3f909e%7C1%7C0%7C637974682703471159%7CUnknown%7CTWFpbGZsb3d8eyJWIjoiMC4wLjAwMDAiLCJQIjoiV2luMzIiLCJBTiI6Ik1haWwiLCJXVCI6Mn0%3D%7C3000%7C%7C%7C&amp;sdata=R%2FE9ylo48DFfTns1sizr1pKmG807xeh50%2BuCVViWqzk%3D&amp;reserved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u.square-enix.com/en/change/langs" TargetMode="External"/><Relationship Id="rId5" Type="http://schemas.openxmlformats.org/officeDocument/2006/relationships/styles" Target="styles.xml"/><Relationship Id="rId15" Type="http://schemas.openxmlformats.org/officeDocument/2006/relationships/hyperlink" Target="https://nam12.safelinks.protection.outlook.com/?url=https%3A%2F%2Fwww.twitter.com%2FSquareEnix&amp;data=05%7C01%7Cmfariz%40us.square-enix.com%7C47bd8b3e087d4bcef19d08da8a97ffc0%7C1a039888c4e9442d8b5cc5eefb3f909e%7C1%7C0%7C637974682703471159%7CUnknown%7CTWFpbGZsb3d8eyJWIjoiMC4wLjAwMDAiLCJQIjoiV2luMzIiLCJBTiI6Ik1haWwiLCJXVCI6Mn0%3D%7C3000%7C%7C%7C&amp;sdata=MDZXuNrgpN7YhT1KFXLgpvnU2OTnDw6%2Bndd4oLsUQQY%3D&amp;reserved=0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am12.safelinks.protection.outlook.com/?url=https%3A%2F%2Fwww.square-enix-games.com%2Fen_GB%2Fgames%2Ftriangle-strategy&amp;data=05%7C01%7CAriadneT%40eu.square-enix.com%7C54a0925e42d949c813b008da958fb845%7C1a039888c4e9442d8b5cc5eefb3f909e%7C1%7C0%7C637986741764958794%7CUnknown%7CTWFpbGZsb3d8eyJWIjoiMC4wLjAwMDAiLCJQIjoiV2luMzIiLCJBTiI6Ik1haWwiLCJXVCI6Mn0%3D%7C3000%7C%7C%7C&amp;sdata=GE4KS8iJI0L20%2BWaal2v8ECGSW%2BaI7DUSKv8%2BV6v2qA%3D&amp;reserved=0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F80C59CF-A5CE-4719-A6AD-FBB1300BF0CB}">
    <t:Anchor>
      <t:Comment id="854468936"/>
    </t:Anchor>
    <t:History>
      <t:Event id="{3C8A3C47-4D72-4DA7-B99A-124DE74BCDE6}" time="2022-04-29T18:41:26.866Z">
        <t:Attribution userId="S::mfariz@us.square-enix.com::4568e7d2-8edd-4e4b-99b3-c73b5d78b13b" userProvider="AD" userName="Maliha Fariz"/>
        <t:Anchor>
          <t:Comment id="372942859"/>
        </t:Anchor>
        <t:Create/>
      </t:Event>
      <t:Event id="{A2B27C4E-0129-4F9C-999F-B992307459EF}" time="2022-04-29T18:41:26.866Z">
        <t:Attribution userId="S::mfariz@us.square-enix.com::4568e7d2-8edd-4e4b-99b3-c73b5d78b13b" userProvider="AD" userName="Maliha Fariz"/>
        <t:Anchor>
          <t:Comment id="372942859"/>
        </t:Anchor>
        <t:Assign userId="S::kprodromou@us.square-enix.com::a7d33a9c-3609-4707-8f9c-e51b63c108ad" userProvider="AD" userName="Kat Prodromou"/>
      </t:Event>
      <t:Event id="{2DB4AB5F-ABCC-4BD1-AA14-BE01AE47CC39}" time="2022-04-29T18:41:26.866Z">
        <t:Attribution userId="S::mfariz@us.square-enix.com::4568e7d2-8edd-4e4b-99b3-c73b5d78b13b" userProvider="AD" userName="Maliha Fariz"/>
        <t:Anchor>
          <t:Comment id="372942859"/>
        </t:Anchor>
        <t:SetTitle title="@Kat - here's the description for Haruka: Protagonist/Up-and-coming Mystery Writer​ Sharp and perceptive, she excels at ​solving mysteries as well as creating them. Was approached by Eiji to investigate the Shijima family.​"/>
      </t:Event>
      <t:Event id="{52E847BB-6D5A-4818-8F0D-0B00341D8EF6}" time="2022-04-29T19:07:53.949Z">
        <t:Attribution userId="S::kprodromou@us.square-enix.com::a7d33a9c-3609-4707-8f9c-e51b63c108ad" userProvider="AD" userName="Kat Prodromou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egal Assistance Document" ma:contentTypeID="0x0101004DB55FA7D9007446802B9566D57965E209006D793DB931F4DE41BF7F09A305E7A151" ma:contentTypeVersion="13" ma:contentTypeDescription="Abstract Base for C365 Documents" ma:contentTypeScope="" ma:versionID="d7c3954eeb226043a7b295ac09a0959f">
  <xsd:schema xmlns:xsd="http://www.w3.org/2001/XMLSchema" xmlns:xs="http://www.w3.org/2001/XMLSchema" xmlns:p="http://schemas.microsoft.com/office/2006/metadata/properties" xmlns:ns2="16dfdcae-a921-4808-905e-dc1a628fe25e" xmlns:ns3="f274c0ea-3eb6-443c-b004-35476da5ed84" xmlns:ns4="945010e7-0553-4d1d-9647-04116c6bcbdc" xmlns:ns5="ad972152-1a69-47cf-9dd1-56d8703ec46d" targetNamespace="http://schemas.microsoft.com/office/2006/metadata/properties" ma:root="true" ma:fieldsID="022e8430c8dcdcbc32aca38da921513b" ns2:_="" ns3:_="" ns4:_="" ns5:_="">
    <xsd:import namespace="16dfdcae-a921-4808-905e-dc1a628fe25e"/>
    <xsd:import namespace="f274c0ea-3eb6-443c-b004-35476da5ed84"/>
    <xsd:import namespace="945010e7-0553-4d1d-9647-04116c6bcbdc"/>
    <xsd:import namespace="ad972152-1a69-47cf-9dd1-56d8703ec46d"/>
    <xsd:element name="properties">
      <xsd:complexType>
        <xsd:sequence>
          <xsd:element name="documentManagement">
            <xsd:complexType>
              <xsd:all>
                <xsd:element ref="ns2:cciSourceUniqueID" minOccurs="0"/>
                <xsd:element ref="ns2:cciRelationships" minOccurs="0"/>
                <xsd:element ref="ns2:cciDocuSignEnvelopeId" minOccurs="0"/>
                <xsd:element ref="ns3:ContractNoteDescriptionComments" minOccurs="0"/>
                <xsd:element ref="ns4:cciInternalRequestor" minOccurs="0"/>
                <xsd:element ref="ns4:TaxCatchAll" minOccurs="0"/>
                <xsd:element ref="ns4:cciSecurityDefinition" minOccurs="0"/>
                <xsd:element ref="ns4:cciGameTitleorCodeName" minOccurs="0"/>
                <xsd:element ref="ns4:cciLegalQuestionorReviewType" minOccurs="0"/>
                <xsd:element ref="ns4:cciLegalAssistanceRecord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fdcae-a921-4808-905e-dc1a628fe25e" elementFormDefault="qualified">
    <xsd:import namespace="http://schemas.microsoft.com/office/2006/documentManagement/types"/>
    <xsd:import namespace="http://schemas.microsoft.com/office/infopath/2007/PartnerControls"/>
    <xsd:element name="cciSourceUniqueID" ma:index="8" nillable="true" ma:displayName="Source Unique ID" ma:description="The unique identifier from either Conga or legacy Contracts Database (read only)" ma:internalName="cciSourceUniqueID" ma:readOnly="false">
      <xsd:simpleType>
        <xsd:restriction base="dms:Text">
          <xsd:maxLength value="255"/>
        </xsd:restriction>
      </xsd:simpleType>
    </xsd:element>
    <xsd:element name="cciRelationships" ma:index="9" nillable="true" ma:displayName="C365 Relationships" ma:description="Helper Field - No Changes will be made.Internal field used to store C365 Entity relationship information." ma:internalName="cciRelationships" ma:readOnly="false">
      <xsd:simpleType>
        <xsd:restriction base="dms:Text">
          <xsd:maxLength value="255"/>
        </xsd:restriction>
      </xsd:simpleType>
    </xsd:element>
    <xsd:element name="cciDocuSignEnvelopeId" ma:index="10" nillable="true" ma:displayName="DocuSign Envelope Id" ma:description="Helper Field - No Changes will be made to this field." ma:internalName="cciDocuSignEnvelope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4c0ea-3eb6-443c-b004-35476da5ed84" elementFormDefault="qualified">
    <xsd:import namespace="http://schemas.microsoft.com/office/2006/documentManagement/types"/>
    <xsd:import namespace="http://schemas.microsoft.com/office/infopath/2007/PartnerControls"/>
    <xsd:element name="ContractNoteDescriptionComments" ma:index="11" nillable="true" ma:displayName="Notes" ma:internalName="ContractNoteDescription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010e7-0553-4d1d-9647-04116c6bcbdc" elementFormDefault="qualified">
    <xsd:import namespace="http://schemas.microsoft.com/office/2006/documentManagement/types"/>
    <xsd:import namespace="http://schemas.microsoft.com/office/infopath/2007/PartnerControls"/>
    <xsd:element name="cciInternalRequestor" ma:index="12" nillable="true" ma:displayName="Internal Requestor" ma:list="UserInfo" ma:SharePointGroup="0" ma:internalName="cciInternalReques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hidden="true" ma:list="{6bacda0c-3c63-42da-b8cd-626a3333e52b}" ma:internalName="TaxCatchAll" ma:showField="CatchAllData" ma:web="945010e7-0553-4d1d-9647-04116c6bcb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iSecurityDefinition" ma:index="14" nillable="true" ma:displayName="C365 Security Definition" ma:description="Helper Field - No Changes will be made to this field." ma:list="{dddfacc5-3479-4ce2-9f68-174bdcf357bc}" ma:internalName="cciSecurityDefinition" ma:showField="Title" ma:web="945010e7-0553-4d1d-9647-04116c6bcb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iGameTitleorCodeName" ma:index="15" nillable="true" ma:displayName="Game Title or Code Name" ma:list="{9d049c6d-47e2-49e9-8d6f-61600b84466a}" ma:internalName="cciGameTitleorCodeName" ma:showField="Title">
      <xsd:simpleType>
        <xsd:restriction base="dms:Lookup"/>
      </xsd:simpleType>
    </xsd:element>
    <xsd:element name="cciLegalQuestionorReviewType" ma:index="16" nillable="true" ma:displayName="Legal Question or Review Type" ma:list="{64a2d32e-6cce-47d7-b002-0a11cb0bf90c}" ma:internalName="cciLegalQuestionorReviewType" ma:showField="Title">
      <xsd:simpleType>
        <xsd:restriction base="dms:Lookup"/>
      </xsd:simpleType>
    </xsd:element>
    <xsd:element name="cciLegalAssistanceRecord" ma:index="17" nillable="true" ma:displayName="Legal Assistance Record" ma:list="{b20d9d85-be6c-4759-b8c6-f62174022831}" ma:internalName="cciLegalAssistanceRecord" ma:showField="Title" ma:web="945010e7-0553-4d1d-9647-04116c6bcbd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72152-1a69-47cf-9dd1-56d8703ec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iSecurityDefinition xmlns="945010e7-0553-4d1d-9647-04116c6bcbdc" xsi:nil="true"/>
    <cciGameTitleorCodeName xmlns="945010e7-0553-4d1d-9647-04116c6bcbdc">1090</cciGameTitleorCodeName>
    <TaxCatchAll xmlns="945010e7-0553-4d1d-9647-04116c6bcbdc" xsi:nil="true"/>
    <cciSourceUniqueID xmlns="16dfdcae-a921-4808-905e-dc1a628fe25e" xsi:nil="true"/>
    <cciLegalAssistanceRecord xmlns="945010e7-0553-4d1d-9647-04116c6bcbdc" xsi:nil="true"/>
    <cciRelationships xmlns="16dfdcae-a921-4808-905e-dc1a628fe25e">;1_88_68;</cciRelationships>
    <cciInternalRequestor xmlns="945010e7-0553-4d1d-9647-04116c6bcbdc">
      <UserInfo>
        <DisplayName>Maliha Fariz</DisplayName>
        <AccountId>244</AccountId>
        <AccountType/>
      </UserInfo>
    </cciInternalRequestor>
    <cciLegalQuestionorReviewType xmlns="945010e7-0553-4d1d-9647-04116c6bcbdc">2</cciLegalQuestionorReviewType>
    <ContractNoteDescriptionComments xmlns="f274c0ea-3eb6-443c-b004-35476da5ed84" xsi:nil="true"/>
    <cciDocuSignEnvelopeId xmlns="16dfdcae-a921-4808-905e-dc1a628fe25e" xsi:nil="true"/>
  </documentManagement>
</p:properties>
</file>

<file path=customXml/itemProps1.xml><?xml version="1.0" encoding="utf-8"?>
<ds:datastoreItem xmlns:ds="http://schemas.openxmlformats.org/officeDocument/2006/customXml" ds:itemID="{69B8EC4C-98C6-4C70-A6B3-ED02A52DC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fdcae-a921-4808-905e-dc1a628fe25e"/>
    <ds:schemaRef ds:uri="f274c0ea-3eb6-443c-b004-35476da5ed84"/>
    <ds:schemaRef ds:uri="945010e7-0553-4d1d-9647-04116c6bcbdc"/>
    <ds:schemaRef ds:uri="ad972152-1a69-47cf-9dd1-56d8703ec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DD8D7D-81AF-453D-97A1-040B05AAF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7B68E-382D-46EC-BE37-7B18B0E94C1A}">
  <ds:schemaRefs>
    <ds:schemaRef ds:uri="http://schemas.microsoft.com/office/2006/metadata/properties"/>
    <ds:schemaRef ds:uri="http://schemas.microsoft.com/office/infopath/2007/PartnerControls"/>
    <ds:schemaRef ds:uri="945010e7-0553-4d1d-9647-04116c6bcbdc"/>
    <ds:schemaRef ds:uri="16dfdcae-a921-4808-905e-dc1a628fe25e"/>
    <ds:schemaRef ds:uri="f274c0ea-3eb6-443c-b004-35476da5ed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6127</CharactersWithSpaces>
  <SharedDoc>false</SharedDoc>
  <HLinks>
    <vt:vector size="30" baseType="variant"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https://nam12.safelinks.protection.outlook.com/?url=https%3A%2F%2Fsquare-enix-games.com%2F&amp;data=05%7C01%7Cmfariz%40us.square-enix.com%7Cf9fc097566754fe60bbc08da8b1c5d68%7C1a039888c4e9442d8b5cc5eefb3f909e%7C1%7C0%7C637975251200419425%7CUnknown%7CTWFpbGZsb3d8eyJWIjoiMC4wLjAwMDAiLCJQIjoiV2luMzIiLCJBTiI6Ik1haWwiLCJXVCI6Mn0%3D%7C3000%7C%7C%7C&amp;sdata=Hf9JeOIGPyechtX5BEDYeGvBKWzTXD4S9bh243DKdWM%3D&amp;reserved=0</vt:lpwstr>
      </vt:variant>
      <vt:variant>
        <vt:lpwstr/>
      </vt:variant>
      <vt:variant>
        <vt:i4>6357033</vt:i4>
      </vt:variant>
      <vt:variant>
        <vt:i4>9</vt:i4>
      </vt:variant>
      <vt:variant>
        <vt:i4>0</vt:i4>
      </vt:variant>
      <vt:variant>
        <vt:i4>5</vt:i4>
      </vt:variant>
      <vt:variant>
        <vt:lpwstr>https://nam12.safelinks.protection.outlook.com/?url=https%3A%2F%2Fwww.youtube.com%2FSquareEnixNA&amp;data=05%7C01%7Cmfariz%40us.square-enix.com%7C47bd8b3e087d4bcef19d08da8a97ffc0%7C1a039888c4e9442d8b5cc5eefb3f909e%7C1%7C0%7C637974682703627447%7CUnknown%7CTWFpbGZsb3d8eyJWIjoiMC4wLjAwMDAiLCJQIjoiV2luMzIiLCJBTiI6Ik1haWwiLCJXVCI6Mn0%3D%7C3000%7C%7C%7C&amp;sdata=MT%2BIuYba8xgQj1Q3YAZfWg7aJIs4Yvog40KQOjHENuQ%3D&amp;reserved=0</vt:lpwstr>
      </vt:variant>
      <vt:variant>
        <vt:lpwstr/>
      </vt:variant>
      <vt:variant>
        <vt:i4>6619199</vt:i4>
      </vt:variant>
      <vt:variant>
        <vt:i4>6</vt:i4>
      </vt:variant>
      <vt:variant>
        <vt:i4>0</vt:i4>
      </vt:variant>
      <vt:variant>
        <vt:i4>5</vt:i4>
      </vt:variant>
      <vt:variant>
        <vt:lpwstr>https://nam12.safelinks.protection.outlook.com/?url=https%3A%2F%2Fwww.instagram.com%2FSquareEnix&amp;data=05%7C01%7Cmfariz%40us.square-enix.com%7C47bd8b3e087d4bcef19d08da8a97ffc0%7C1a039888c4e9442d8b5cc5eefb3f909e%7C1%7C0%7C637974682703627447%7CUnknown%7CTWFpbGZsb3d8eyJWIjoiMC4wLjAwMDAiLCJQIjoiV2luMzIiLCJBTiI6Ik1haWwiLCJXVCI6Mn0%3D%7C3000%7C%7C%7C&amp;sdata=n2qzRfH978GZdFjpwquaXXRQDVvvmuBpEVgPMiPGcG0%3D&amp;reserved=0</vt:lpwstr>
      </vt:variant>
      <vt:variant>
        <vt:lpwstr/>
      </vt:variant>
      <vt:variant>
        <vt:i4>7602213</vt:i4>
      </vt:variant>
      <vt:variant>
        <vt:i4>3</vt:i4>
      </vt:variant>
      <vt:variant>
        <vt:i4>0</vt:i4>
      </vt:variant>
      <vt:variant>
        <vt:i4>5</vt:i4>
      </vt:variant>
      <vt:variant>
        <vt:lpwstr>https://nam12.safelinks.protection.outlook.com/?url=https%3A%2F%2Fwww.facebook.com%2FSquareEnix&amp;data=05%7C01%7Cmfariz%40us.square-enix.com%7C47bd8b3e087d4bcef19d08da8a97ffc0%7C1a039888c4e9442d8b5cc5eefb3f909e%7C1%7C0%7C637974682703471159%7CUnknown%7CTWFpbGZsb3d8eyJWIjoiMC4wLjAwMDAiLCJQIjoiV2luMzIiLCJBTiI6Ik1haWwiLCJXVCI6Mn0%3D%7C3000%7C%7C%7C&amp;sdata=R%2FE9ylo48DFfTns1sizr1pKmG807xeh50%2BuCVViWqzk%3D&amp;reserved=0</vt:lpwstr>
      </vt:variant>
      <vt:variant>
        <vt:lpwstr/>
      </vt:variant>
      <vt:variant>
        <vt:i4>7536693</vt:i4>
      </vt:variant>
      <vt:variant>
        <vt:i4>0</vt:i4>
      </vt:variant>
      <vt:variant>
        <vt:i4>0</vt:i4>
      </vt:variant>
      <vt:variant>
        <vt:i4>5</vt:i4>
      </vt:variant>
      <vt:variant>
        <vt:lpwstr>https://nam12.safelinks.protection.outlook.com/?url=https%3A%2F%2Fwww.twitter.com%2FSquareEnix&amp;data=05%7C01%7Cmfariz%40us.square-enix.com%7C47bd8b3e087d4bcef19d08da8a97ffc0%7C1a039888c4e9442d8b5cc5eefb3f909e%7C1%7C0%7C637974682703471159%7CUnknown%7CTWFpbGZsb3d8eyJWIjoiMC4wLjAwMDAiLCJQIjoiV2luMzIiLCJBTiI6Ik1haWwiLCJXVCI6Mn0%3D%7C3000%7C%7C%7C&amp;sdata=MDZXuNrgpN7YhT1KFXLgpvnU2OTnDw6%2Bndd4oLsUQQY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Maliha Fariz</dc:creator>
  <cp:keywords/>
  <dc:description/>
  <cp:lastModifiedBy>Ariadne Terizakis</cp:lastModifiedBy>
  <cp:revision>3</cp:revision>
  <dcterms:created xsi:type="dcterms:W3CDTF">2022-09-13T10:44:00Z</dcterms:created>
  <dcterms:modified xsi:type="dcterms:W3CDTF">2022-09-13T14:20:00Z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ace99c-b24a-48a4-872e-cc8bba3c1ffd_Enabled">
    <vt:lpwstr>true</vt:lpwstr>
  </property>
  <property fmtid="{D5CDD505-2E9C-101B-9397-08002B2CF9AE}" pid="3" name="MSIP_Label_a6ace99c-b24a-48a4-872e-cc8bba3c1ffd_SetDate">
    <vt:lpwstr>2022-04-28T20:25:28Z</vt:lpwstr>
  </property>
  <property fmtid="{D5CDD505-2E9C-101B-9397-08002B2CF9AE}" pid="4" name="MSIP_Label_a6ace99c-b24a-48a4-872e-cc8bba3c1ffd_Method">
    <vt:lpwstr>Standard</vt:lpwstr>
  </property>
  <property fmtid="{D5CDD505-2E9C-101B-9397-08002B2CF9AE}" pid="5" name="MSIP_Label_a6ace99c-b24a-48a4-872e-cc8bba3c1ffd_Name">
    <vt:lpwstr>Sensitive</vt:lpwstr>
  </property>
  <property fmtid="{D5CDD505-2E9C-101B-9397-08002B2CF9AE}" pid="6" name="MSIP_Label_a6ace99c-b24a-48a4-872e-cc8bba3c1ffd_SiteId">
    <vt:lpwstr>1a039888-c4e9-442d-8b5c-c5eefb3f909e</vt:lpwstr>
  </property>
  <property fmtid="{D5CDD505-2E9C-101B-9397-08002B2CF9AE}" pid="7" name="MSIP_Label_a6ace99c-b24a-48a4-872e-cc8bba3c1ffd_ActionId">
    <vt:lpwstr>e6c7b41b-2af1-4fb7-b521-c4d270ab5906</vt:lpwstr>
  </property>
  <property fmtid="{D5CDD505-2E9C-101B-9397-08002B2CF9AE}" pid="8" name="MSIP_Label_a6ace99c-b24a-48a4-872e-cc8bba3c1ffd_ContentBits">
    <vt:lpwstr>0</vt:lpwstr>
  </property>
  <property fmtid="{D5CDD505-2E9C-101B-9397-08002B2CF9AE}" pid="9" name="ContentTypeId">
    <vt:lpwstr>0x0101004DB55FA7D9007446802B9566D57965E209006D793DB931F4DE41BF7F09A305E7A151</vt:lpwstr>
  </property>
  <property fmtid="{D5CDD505-2E9C-101B-9397-08002B2CF9AE}" pid="10" name="CorridorIdentifier">
    <vt:lpwstr>7d2QXwr/+yZBOwEQqLvOkStNTlxyKZCiIiT4pOKeChZ5V0TcFn/jPZSqZ7yw3EIe+9re1xSLFOpzBILXbuYTppyNZI3FKc5kdi54RWi9W3TMHnHpuY19rwEKg9hvxskJguO4KMP3mhjT7LWmZWEdHA==</vt:lpwstr>
  </property>
</Properties>
</file>